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EA4" w:rsidRPr="007A04F8" w:rsidRDefault="00345EA4">
      <w:pPr>
        <w:pStyle w:val="ConsPlusTitlePage"/>
      </w:pPr>
      <w:r w:rsidRPr="007A04F8">
        <w:br/>
      </w:r>
    </w:p>
    <w:p w:rsidR="00345EA4" w:rsidRPr="007A04F8" w:rsidRDefault="00345EA4">
      <w:pPr>
        <w:pStyle w:val="ConsPlusNormal"/>
        <w:jc w:val="both"/>
        <w:outlineLvl w:val="0"/>
      </w:pPr>
    </w:p>
    <w:p w:rsidR="00345EA4" w:rsidRPr="007A04F8" w:rsidRDefault="00345EA4">
      <w:pPr>
        <w:pStyle w:val="ConsPlusTitle"/>
        <w:jc w:val="center"/>
        <w:outlineLvl w:val="0"/>
      </w:pPr>
      <w:r w:rsidRPr="007A04F8">
        <w:t>ФОНД ПЕНСИОННОГО И СОЦИАЛЬНОГО СТРАХОВАНИЯ</w:t>
      </w:r>
    </w:p>
    <w:p w:rsidR="00345EA4" w:rsidRPr="007A04F8" w:rsidRDefault="00345EA4">
      <w:pPr>
        <w:pStyle w:val="ConsPlusTitle"/>
        <w:jc w:val="center"/>
      </w:pPr>
      <w:r w:rsidRPr="007A04F8">
        <w:t>РОССИЙСКОЙ ФЕДЕРАЦИИ</w:t>
      </w:r>
    </w:p>
    <w:p w:rsidR="00345EA4" w:rsidRPr="007A04F8" w:rsidRDefault="00345EA4">
      <w:pPr>
        <w:pStyle w:val="ConsPlusTitle"/>
        <w:jc w:val="center"/>
      </w:pPr>
    </w:p>
    <w:p w:rsidR="00345EA4" w:rsidRPr="007A04F8" w:rsidRDefault="00345EA4">
      <w:pPr>
        <w:pStyle w:val="ConsPlusTitle"/>
        <w:jc w:val="center"/>
      </w:pPr>
      <w:r w:rsidRPr="007A04F8">
        <w:t>ПРИКАЗ</w:t>
      </w:r>
    </w:p>
    <w:p w:rsidR="00345EA4" w:rsidRPr="007A04F8" w:rsidRDefault="00345EA4">
      <w:pPr>
        <w:pStyle w:val="ConsPlusTitle"/>
        <w:jc w:val="center"/>
      </w:pPr>
      <w:r w:rsidRPr="007A04F8">
        <w:t>от 25 июля 2024 г. N 1312</w:t>
      </w:r>
    </w:p>
    <w:p w:rsidR="00345EA4" w:rsidRPr="007A04F8" w:rsidRDefault="00345EA4">
      <w:pPr>
        <w:pStyle w:val="ConsPlusTitle"/>
        <w:jc w:val="center"/>
      </w:pPr>
    </w:p>
    <w:p w:rsidR="00345EA4" w:rsidRPr="007A04F8" w:rsidRDefault="00345EA4">
      <w:pPr>
        <w:pStyle w:val="ConsPlusTitle"/>
        <w:jc w:val="center"/>
      </w:pPr>
      <w:r w:rsidRPr="007A04F8">
        <w:t>ОБ УТВЕРЖДЕНИИ ПОРЯДКА</w:t>
      </w:r>
    </w:p>
    <w:p w:rsidR="00345EA4" w:rsidRPr="007A04F8" w:rsidRDefault="00345EA4">
      <w:pPr>
        <w:pStyle w:val="ConsPlusTitle"/>
        <w:jc w:val="center"/>
      </w:pPr>
      <w:r w:rsidRPr="007A04F8">
        <w:t>УЧЕТА БЮДЖЕТНЫХ И ДЕНЕЖНЫХ ОБЯЗАТЕЛЬСТВ ПОЛУЧАТЕЛЕЙ СРЕДСТВ</w:t>
      </w:r>
    </w:p>
    <w:p w:rsidR="00345EA4" w:rsidRPr="007A04F8" w:rsidRDefault="00345EA4">
      <w:pPr>
        <w:pStyle w:val="ConsPlusTitle"/>
        <w:jc w:val="center"/>
      </w:pPr>
      <w:r w:rsidRPr="007A04F8">
        <w:t>БЮДЖЕТА ФОНДА ПЕНСИОННОГО И СОЦИАЛЬНОГО СТРАХОВАНИЯ</w:t>
      </w:r>
    </w:p>
    <w:p w:rsidR="00345EA4" w:rsidRPr="007A04F8" w:rsidRDefault="00345EA4">
      <w:pPr>
        <w:pStyle w:val="ConsPlusTitle"/>
        <w:jc w:val="center"/>
      </w:pPr>
      <w:r w:rsidRPr="007A04F8">
        <w:t>РОССИЙСКОЙ ФЕДЕРАЦИИ</w:t>
      </w:r>
    </w:p>
    <w:p w:rsidR="00345EA4" w:rsidRPr="007A04F8" w:rsidRDefault="00345E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A04F8" w:rsidRPr="007A04F8">
        <w:tc>
          <w:tcPr>
            <w:tcW w:w="60" w:type="dxa"/>
            <w:tcBorders>
              <w:top w:val="nil"/>
              <w:left w:val="nil"/>
              <w:bottom w:val="nil"/>
              <w:right w:val="nil"/>
            </w:tcBorders>
            <w:shd w:val="clear" w:color="auto" w:fill="CED3F1"/>
            <w:tcMar>
              <w:top w:w="0" w:type="dxa"/>
              <w:left w:w="0" w:type="dxa"/>
              <w:bottom w:w="0" w:type="dxa"/>
              <w:right w:w="0" w:type="dxa"/>
            </w:tcMar>
          </w:tcPr>
          <w:p w:rsidR="00345EA4" w:rsidRPr="007A04F8" w:rsidRDefault="00345E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5EA4" w:rsidRPr="007A04F8" w:rsidRDefault="00345E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5EA4" w:rsidRPr="007A04F8" w:rsidRDefault="00345EA4">
            <w:pPr>
              <w:pStyle w:val="ConsPlusNormal"/>
              <w:jc w:val="center"/>
            </w:pPr>
            <w:r w:rsidRPr="007A04F8">
              <w:t>Список изменяющих документов</w:t>
            </w:r>
          </w:p>
          <w:p w:rsidR="00345EA4" w:rsidRPr="007A04F8" w:rsidRDefault="00345EA4">
            <w:pPr>
              <w:pStyle w:val="ConsPlusNormal"/>
              <w:jc w:val="center"/>
            </w:pPr>
            <w:r w:rsidRPr="007A04F8">
              <w:t xml:space="preserve">(в ред. Приказов СФР от 15.08.2025 </w:t>
            </w:r>
            <w:hyperlink r:id="rId5">
              <w:r w:rsidRPr="007A04F8">
                <w:t>N 948</w:t>
              </w:r>
            </w:hyperlink>
            <w:r w:rsidRPr="007A04F8">
              <w:t>,</w:t>
            </w:r>
          </w:p>
          <w:p w:rsidR="00345EA4" w:rsidRPr="007A04F8" w:rsidRDefault="00345EA4">
            <w:pPr>
              <w:pStyle w:val="ConsPlusNormal"/>
              <w:jc w:val="center"/>
            </w:pPr>
            <w:r w:rsidRPr="007A04F8">
              <w:t xml:space="preserve">от 22.12.2025 </w:t>
            </w:r>
            <w:hyperlink r:id="rId6">
              <w:r w:rsidRPr="007A04F8">
                <w:t>N 1630</w:t>
              </w:r>
            </w:hyperlink>
            <w:r w:rsidRPr="007A04F8">
              <w:t>)</w:t>
            </w:r>
          </w:p>
        </w:tc>
        <w:tc>
          <w:tcPr>
            <w:tcW w:w="113" w:type="dxa"/>
            <w:tcBorders>
              <w:top w:val="nil"/>
              <w:left w:val="nil"/>
              <w:bottom w:val="nil"/>
              <w:right w:val="nil"/>
            </w:tcBorders>
            <w:shd w:val="clear" w:color="auto" w:fill="F4F3F8"/>
            <w:tcMar>
              <w:top w:w="0" w:type="dxa"/>
              <w:left w:w="0" w:type="dxa"/>
              <w:bottom w:w="0" w:type="dxa"/>
              <w:right w:w="0" w:type="dxa"/>
            </w:tcMar>
          </w:tcPr>
          <w:p w:rsidR="00345EA4" w:rsidRPr="007A04F8" w:rsidRDefault="00345EA4">
            <w:pPr>
              <w:pStyle w:val="ConsPlusNormal"/>
            </w:pPr>
          </w:p>
        </w:tc>
      </w:tr>
    </w:tbl>
    <w:p w:rsidR="00345EA4" w:rsidRPr="007A04F8" w:rsidRDefault="00345EA4">
      <w:pPr>
        <w:pStyle w:val="ConsPlusNormal"/>
        <w:ind w:firstLine="540"/>
        <w:jc w:val="both"/>
      </w:pPr>
    </w:p>
    <w:p w:rsidR="00345EA4" w:rsidRPr="007A04F8" w:rsidRDefault="00345EA4">
      <w:pPr>
        <w:pStyle w:val="ConsPlusNormal"/>
        <w:ind w:firstLine="540"/>
        <w:jc w:val="both"/>
      </w:pPr>
      <w:r w:rsidRPr="007A04F8">
        <w:t xml:space="preserve">В соответствии с </w:t>
      </w:r>
      <w:hyperlink r:id="rId7">
        <w:r w:rsidRPr="007A04F8">
          <w:t>пунктами 1</w:t>
        </w:r>
      </w:hyperlink>
      <w:r w:rsidRPr="007A04F8">
        <w:t xml:space="preserve">, </w:t>
      </w:r>
      <w:hyperlink r:id="rId8">
        <w:r w:rsidRPr="007A04F8">
          <w:t>2</w:t>
        </w:r>
      </w:hyperlink>
      <w:r w:rsidRPr="007A04F8">
        <w:t xml:space="preserve">, </w:t>
      </w:r>
      <w:hyperlink r:id="rId9">
        <w:r w:rsidRPr="007A04F8">
          <w:t>абзацем третьим пункта 5 статьи 219</w:t>
        </w:r>
      </w:hyperlink>
      <w:r w:rsidRPr="007A04F8">
        <w:t xml:space="preserve"> Бюджетного кодекса Российской Федерации приказываю:</w:t>
      </w:r>
    </w:p>
    <w:p w:rsidR="00345EA4" w:rsidRPr="007A04F8" w:rsidRDefault="00345EA4">
      <w:pPr>
        <w:pStyle w:val="ConsPlusNormal"/>
        <w:spacing w:before="220"/>
        <w:ind w:firstLine="540"/>
        <w:jc w:val="both"/>
      </w:pPr>
      <w:r w:rsidRPr="007A04F8">
        <w:t xml:space="preserve">1. Утвердить прилагаемый </w:t>
      </w:r>
      <w:hyperlink w:anchor="P35">
        <w:r w:rsidRPr="007A04F8">
          <w:t>Порядок</w:t>
        </w:r>
      </w:hyperlink>
      <w:r w:rsidRPr="007A04F8">
        <w:t xml:space="preserve"> учета бюджетных и денежных обязательств получателей средств бюджета Фонда пенсионного и социального страхования Российской Федерации.</w:t>
      </w:r>
    </w:p>
    <w:p w:rsidR="00345EA4" w:rsidRPr="007A04F8" w:rsidRDefault="00345EA4">
      <w:pPr>
        <w:pStyle w:val="ConsPlusNormal"/>
        <w:spacing w:before="220"/>
        <w:ind w:firstLine="540"/>
        <w:jc w:val="both"/>
      </w:pPr>
      <w:r w:rsidRPr="007A04F8">
        <w:t xml:space="preserve">2. Признать утратившим силу </w:t>
      </w:r>
      <w:hyperlink r:id="rId10">
        <w:r w:rsidRPr="007A04F8">
          <w:t>постановление</w:t>
        </w:r>
      </w:hyperlink>
      <w:r w:rsidRPr="007A04F8">
        <w:t xml:space="preserve"> Правления Пенсионного фонда Российской Федерации от 29 декабря 2022 г. N 414п "Об утверждении Порядка учета бюджетных и денежных обязательств получателей средств бюджета Фонда пенсионного и социального страхования Российской Федерации".</w:t>
      </w:r>
    </w:p>
    <w:p w:rsidR="00345EA4" w:rsidRPr="007A04F8" w:rsidRDefault="00345EA4">
      <w:pPr>
        <w:pStyle w:val="ConsPlusNormal"/>
        <w:spacing w:before="220"/>
        <w:ind w:firstLine="540"/>
        <w:jc w:val="both"/>
      </w:pPr>
      <w:r w:rsidRPr="007A04F8">
        <w:t>3. Контроль за исполнением настоящего приказа возложить на первого заместителя председателя Фонда пенсионного и социального страхования Российской Федерации Суслину Т.А.</w:t>
      </w:r>
    </w:p>
    <w:p w:rsidR="00345EA4" w:rsidRPr="007A04F8" w:rsidRDefault="00345EA4">
      <w:pPr>
        <w:pStyle w:val="ConsPlusNormal"/>
        <w:ind w:firstLine="540"/>
        <w:jc w:val="both"/>
      </w:pPr>
    </w:p>
    <w:p w:rsidR="00345EA4" w:rsidRPr="007A04F8" w:rsidRDefault="00345EA4">
      <w:pPr>
        <w:pStyle w:val="ConsPlusNormal"/>
        <w:jc w:val="right"/>
      </w:pPr>
      <w:r w:rsidRPr="007A04F8">
        <w:t>Председатель</w:t>
      </w:r>
    </w:p>
    <w:p w:rsidR="00345EA4" w:rsidRPr="007A04F8" w:rsidRDefault="00345EA4">
      <w:pPr>
        <w:pStyle w:val="ConsPlusNormal"/>
        <w:jc w:val="right"/>
      </w:pPr>
      <w:r w:rsidRPr="007A04F8">
        <w:t>С.ЧИРКОВ</w:t>
      </w:r>
    </w:p>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right"/>
        <w:outlineLvl w:val="0"/>
      </w:pPr>
      <w:r w:rsidRPr="007A04F8">
        <w:t>Приложение</w:t>
      </w:r>
    </w:p>
    <w:p w:rsidR="00345EA4" w:rsidRPr="007A04F8" w:rsidRDefault="00345EA4">
      <w:pPr>
        <w:pStyle w:val="ConsPlusNormal"/>
        <w:jc w:val="both"/>
      </w:pPr>
    </w:p>
    <w:p w:rsidR="00345EA4" w:rsidRPr="007A04F8" w:rsidRDefault="00345EA4">
      <w:pPr>
        <w:pStyle w:val="ConsPlusNormal"/>
        <w:jc w:val="right"/>
      </w:pPr>
      <w:r w:rsidRPr="007A04F8">
        <w:t>Утвержден</w:t>
      </w:r>
    </w:p>
    <w:p w:rsidR="00345EA4" w:rsidRPr="007A04F8" w:rsidRDefault="00345EA4">
      <w:pPr>
        <w:pStyle w:val="ConsPlusNormal"/>
        <w:jc w:val="right"/>
      </w:pPr>
      <w:r w:rsidRPr="007A04F8">
        <w:t>приказом Фонда пенсионного</w:t>
      </w:r>
    </w:p>
    <w:p w:rsidR="00345EA4" w:rsidRPr="007A04F8" w:rsidRDefault="00345EA4">
      <w:pPr>
        <w:pStyle w:val="ConsPlusNormal"/>
        <w:jc w:val="right"/>
      </w:pPr>
      <w:r w:rsidRPr="007A04F8">
        <w:t>и социального страхования</w:t>
      </w:r>
    </w:p>
    <w:p w:rsidR="00345EA4" w:rsidRPr="007A04F8" w:rsidRDefault="00345EA4">
      <w:pPr>
        <w:pStyle w:val="ConsPlusNormal"/>
        <w:jc w:val="right"/>
      </w:pPr>
      <w:r w:rsidRPr="007A04F8">
        <w:t>Российской Федерации</w:t>
      </w:r>
    </w:p>
    <w:p w:rsidR="00345EA4" w:rsidRPr="007A04F8" w:rsidRDefault="00345EA4">
      <w:pPr>
        <w:pStyle w:val="ConsPlusNormal"/>
        <w:jc w:val="right"/>
      </w:pPr>
      <w:r w:rsidRPr="007A04F8">
        <w:t>от 25 июля 2024 г. N 1312</w:t>
      </w:r>
    </w:p>
    <w:p w:rsidR="00345EA4" w:rsidRPr="007A04F8" w:rsidRDefault="00345EA4">
      <w:pPr>
        <w:pStyle w:val="ConsPlusNormal"/>
        <w:jc w:val="both"/>
      </w:pPr>
    </w:p>
    <w:p w:rsidR="00345EA4" w:rsidRPr="007A04F8" w:rsidRDefault="00345EA4">
      <w:pPr>
        <w:pStyle w:val="ConsPlusTitle"/>
        <w:jc w:val="center"/>
      </w:pPr>
      <w:bookmarkStart w:id="0" w:name="P35"/>
      <w:bookmarkEnd w:id="0"/>
      <w:r w:rsidRPr="007A04F8">
        <w:t>ПОРЯДОК</w:t>
      </w:r>
    </w:p>
    <w:p w:rsidR="00345EA4" w:rsidRPr="007A04F8" w:rsidRDefault="00345EA4">
      <w:pPr>
        <w:pStyle w:val="ConsPlusTitle"/>
        <w:jc w:val="center"/>
      </w:pPr>
      <w:r w:rsidRPr="007A04F8">
        <w:t>УЧЕТА БЮДЖЕТНЫХ И ДЕНЕЖНЫХ ОБЯЗАТЕЛЬСТВ ПОЛУЧАТЕЛЕЙ СРЕДСТВ</w:t>
      </w:r>
    </w:p>
    <w:p w:rsidR="00345EA4" w:rsidRPr="007A04F8" w:rsidRDefault="00345EA4">
      <w:pPr>
        <w:pStyle w:val="ConsPlusTitle"/>
        <w:jc w:val="center"/>
      </w:pPr>
      <w:r w:rsidRPr="007A04F8">
        <w:t>БЮДЖЕТА ФОНДА ПЕНСИОННОГО И СОЦИАЛЬНОГО СТРАХОВАНИЯ</w:t>
      </w:r>
    </w:p>
    <w:p w:rsidR="00345EA4" w:rsidRPr="007A04F8" w:rsidRDefault="00345EA4">
      <w:pPr>
        <w:pStyle w:val="ConsPlusTitle"/>
        <w:jc w:val="center"/>
      </w:pPr>
      <w:r w:rsidRPr="007A04F8">
        <w:t>РОССИЙСКОЙ ФЕДЕРАЦИИ</w:t>
      </w:r>
    </w:p>
    <w:p w:rsidR="00345EA4" w:rsidRPr="007A04F8" w:rsidRDefault="00345E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A04F8" w:rsidRPr="007A04F8">
        <w:tc>
          <w:tcPr>
            <w:tcW w:w="60" w:type="dxa"/>
            <w:tcBorders>
              <w:top w:val="nil"/>
              <w:left w:val="nil"/>
              <w:bottom w:val="nil"/>
              <w:right w:val="nil"/>
            </w:tcBorders>
            <w:shd w:val="clear" w:color="auto" w:fill="CED3F1"/>
            <w:tcMar>
              <w:top w:w="0" w:type="dxa"/>
              <w:left w:w="0" w:type="dxa"/>
              <w:bottom w:w="0" w:type="dxa"/>
              <w:right w:w="0" w:type="dxa"/>
            </w:tcMar>
          </w:tcPr>
          <w:p w:rsidR="00345EA4" w:rsidRPr="007A04F8" w:rsidRDefault="00345E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5EA4" w:rsidRPr="007A04F8" w:rsidRDefault="00345E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5EA4" w:rsidRPr="007A04F8" w:rsidRDefault="00345EA4">
            <w:pPr>
              <w:pStyle w:val="ConsPlusNormal"/>
              <w:jc w:val="center"/>
            </w:pPr>
            <w:r w:rsidRPr="007A04F8">
              <w:t>Список изменяющих документов</w:t>
            </w:r>
          </w:p>
          <w:p w:rsidR="00345EA4" w:rsidRPr="007A04F8" w:rsidRDefault="00345EA4">
            <w:pPr>
              <w:pStyle w:val="ConsPlusNormal"/>
              <w:jc w:val="center"/>
            </w:pPr>
            <w:r w:rsidRPr="007A04F8">
              <w:lastRenderedPageBreak/>
              <w:t xml:space="preserve">(в ред. Приказов СФР от 15.08.2025 </w:t>
            </w:r>
            <w:hyperlink r:id="rId11">
              <w:r w:rsidRPr="007A04F8">
                <w:t>N 948</w:t>
              </w:r>
            </w:hyperlink>
            <w:r w:rsidRPr="007A04F8">
              <w:t>,</w:t>
            </w:r>
          </w:p>
          <w:p w:rsidR="00345EA4" w:rsidRPr="007A04F8" w:rsidRDefault="00345EA4">
            <w:pPr>
              <w:pStyle w:val="ConsPlusNormal"/>
              <w:jc w:val="center"/>
            </w:pPr>
            <w:r w:rsidRPr="007A04F8">
              <w:t xml:space="preserve">от 22.12.2025 </w:t>
            </w:r>
            <w:hyperlink r:id="rId12">
              <w:r w:rsidRPr="007A04F8">
                <w:t>N 1630</w:t>
              </w:r>
            </w:hyperlink>
            <w:r w:rsidRPr="007A04F8">
              <w:t>)</w:t>
            </w:r>
          </w:p>
        </w:tc>
        <w:tc>
          <w:tcPr>
            <w:tcW w:w="113" w:type="dxa"/>
            <w:tcBorders>
              <w:top w:val="nil"/>
              <w:left w:val="nil"/>
              <w:bottom w:val="nil"/>
              <w:right w:val="nil"/>
            </w:tcBorders>
            <w:shd w:val="clear" w:color="auto" w:fill="F4F3F8"/>
            <w:tcMar>
              <w:top w:w="0" w:type="dxa"/>
              <w:left w:w="0" w:type="dxa"/>
              <w:bottom w:w="0" w:type="dxa"/>
              <w:right w:w="0" w:type="dxa"/>
            </w:tcMar>
          </w:tcPr>
          <w:p w:rsidR="00345EA4" w:rsidRPr="007A04F8" w:rsidRDefault="00345EA4">
            <w:pPr>
              <w:pStyle w:val="ConsPlusNormal"/>
            </w:pPr>
          </w:p>
        </w:tc>
      </w:tr>
    </w:tbl>
    <w:p w:rsidR="00345EA4" w:rsidRPr="007A04F8" w:rsidRDefault="00345EA4">
      <w:pPr>
        <w:pStyle w:val="ConsPlusNormal"/>
        <w:jc w:val="both"/>
      </w:pPr>
    </w:p>
    <w:p w:rsidR="00345EA4" w:rsidRPr="007A04F8" w:rsidRDefault="00345EA4">
      <w:pPr>
        <w:pStyle w:val="ConsPlusTitle"/>
        <w:jc w:val="center"/>
        <w:outlineLvl w:val="1"/>
      </w:pPr>
      <w:r w:rsidRPr="007A04F8">
        <w:t>I. Общие положения</w:t>
      </w:r>
    </w:p>
    <w:p w:rsidR="00345EA4" w:rsidRPr="007A04F8" w:rsidRDefault="00345EA4">
      <w:pPr>
        <w:pStyle w:val="ConsPlusNormal"/>
        <w:jc w:val="both"/>
      </w:pPr>
    </w:p>
    <w:p w:rsidR="00345EA4" w:rsidRPr="007A04F8" w:rsidRDefault="00345EA4">
      <w:pPr>
        <w:pStyle w:val="ConsPlusNormal"/>
        <w:ind w:firstLine="540"/>
        <w:jc w:val="both"/>
      </w:pPr>
      <w:r w:rsidRPr="007A04F8">
        <w:t xml:space="preserve">1. Настоящий Порядок учета бюджетных и денежных обязательств получателей средств бюджета Фонда пенсионного и социального страхования Российской Федерации (далее соответственно - Порядок, бюджетные обязательства, денежные обязательства, Фонд) разработан в соответствии с </w:t>
      </w:r>
      <w:hyperlink r:id="rId13">
        <w:r w:rsidRPr="007A04F8">
          <w:t>пунктами 1</w:t>
        </w:r>
      </w:hyperlink>
      <w:r w:rsidRPr="007A04F8">
        <w:t xml:space="preserve">, </w:t>
      </w:r>
      <w:hyperlink r:id="rId14">
        <w:r w:rsidRPr="007A04F8">
          <w:t>2</w:t>
        </w:r>
      </w:hyperlink>
      <w:r w:rsidRPr="007A04F8">
        <w:t xml:space="preserve">, </w:t>
      </w:r>
      <w:hyperlink r:id="rId15">
        <w:r w:rsidRPr="007A04F8">
          <w:t>абзацем третьим пункта 5 статьи 219</w:t>
        </w:r>
      </w:hyperlink>
      <w:r w:rsidRPr="007A04F8">
        <w:t xml:space="preserve"> Бюджетного кодекса Российской Федерации и устанавливает порядок постановки на учет бюджетных и денежных обязательств и внесения в них изменений.</w:t>
      </w:r>
    </w:p>
    <w:p w:rsidR="00345EA4" w:rsidRPr="007A04F8" w:rsidRDefault="00345EA4">
      <w:pPr>
        <w:pStyle w:val="ConsPlusNormal"/>
        <w:spacing w:before="220"/>
        <w:ind w:firstLine="540"/>
        <w:jc w:val="both"/>
      </w:pPr>
      <w:r w:rsidRPr="007A04F8">
        <w:t>Учет бюджетных и денежных обязательств осуществляется органом, уполномоченным в соответствии с бюджетным законодательством Российской Федерации на открытие и ведение лицевых счетов, предназначенных для учета операций по исполнению бюджета Фонда (далее - Уполномоченный орган).</w:t>
      </w:r>
    </w:p>
    <w:p w:rsidR="00345EA4" w:rsidRPr="007A04F8" w:rsidRDefault="00345EA4">
      <w:pPr>
        <w:pStyle w:val="ConsPlusNormal"/>
        <w:spacing w:before="220"/>
        <w:ind w:firstLine="540"/>
        <w:jc w:val="both"/>
      </w:pPr>
      <w:r w:rsidRPr="007A04F8">
        <w:t xml:space="preserve">2. Постановка на учет бюджетных и денежных обязательств и внесение в них изменений осуществляются в соответствии со сведениями о бюджетном обязательстве и сведениями о денежном обязательстве, реквизиты которых установлены в </w:t>
      </w:r>
      <w:hyperlink w:anchor="P182">
        <w:r w:rsidRPr="007A04F8">
          <w:t>приложениях N 1</w:t>
        </w:r>
      </w:hyperlink>
      <w:r w:rsidRPr="007A04F8">
        <w:t xml:space="preserve"> и </w:t>
      </w:r>
      <w:hyperlink w:anchor="P353">
        <w:r w:rsidRPr="007A04F8">
          <w:t>N 2</w:t>
        </w:r>
      </w:hyperlink>
      <w:r w:rsidRPr="007A04F8">
        <w:t xml:space="preserve"> к настоящему Порядку соответственно.</w:t>
      </w:r>
    </w:p>
    <w:p w:rsidR="00345EA4" w:rsidRPr="007A04F8" w:rsidRDefault="00345EA4">
      <w:pPr>
        <w:pStyle w:val="ConsPlusNormal"/>
        <w:spacing w:before="220"/>
        <w:ind w:firstLine="540"/>
        <w:jc w:val="both"/>
      </w:pPr>
      <w:r w:rsidRPr="007A04F8">
        <w:t xml:space="preserve">3. Сведения о бюджетном обязательстве и сведения о денежном обязательстве формируются в форме электронного документа в информационных системах Министерства финансов Российской Федерации и Федерального казначейства (далее - информационная система) и подписываются усиленной квалифицированной электронной подписью (далее - электронная подпись) руководителя или иного лица, уполномоченного действовать в установленном законодательством Российской Федерации порядке (далее - уполномоченное лицо) от имени получателя средств бюджета Фонда или в случаях, предусмотренных настоящим Порядком, Уполномоченного органа в соответствующей информационной системе на основании документов, предусмотренных в </w:t>
      </w:r>
      <w:hyperlink w:anchor="P459">
        <w:r w:rsidRPr="007A04F8">
          <w:t>графах 2</w:t>
        </w:r>
      </w:hyperlink>
      <w:r w:rsidRPr="007A04F8">
        <w:t xml:space="preserve"> и </w:t>
      </w:r>
      <w:hyperlink w:anchor="P460">
        <w:r w:rsidRPr="007A04F8">
          <w:t>3</w:t>
        </w:r>
      </w:hyperlink>
      <w:r w:rsidRPr="007A04F8">
        <w:t xml:space="preserve"> Перечня документов, на основании которых возникают бюджетные обязательства, и документов, подтверждающих возникновение денежных обязательств, согласно приложению N 3 к настоящему Порядку (далее соответственно - Перечень документов, документы-основания, документы, подтверждающие возникновение денежных обязательств).</w:t>
      </w:r>
    </w:p>
    <w:p w:rsidR="00345EA4" w:rsidRPr="007A04F8" w:rsidRDefault="00345EA4">
      <w:pPr>
        <w:pStyle w:val="ConsPlusNormal"/>
        <w:spacing w:before="220"/>
        <w:ind w:firstLine="540"/>
        <w:jc w:val="both"/>
      </w:pPr>
      <w:r w:rsidRPr="007A04F8">
        <w:t xml:space="preserve">Сведения о бюджетном обязательстве и сведения о денежном обязательстве формируются с использованием единой информационной системы в сфере закупок (далее - единая информационная система) на основании документов-оснований и документов, подтверждающих возникновение денежного обязательства, предусмотренных </w:t>
      </w:r>
      <w:hyperlink w:anchor="P461">
        <w:r w:rsidRPr="007A04F8">
          <w:t>пунктами 1</w:t>
        </w:r>
      </w:hyperlink>
      <w:r w:rsidRPr="007A04F8">
        <w:t xml:space="preserve">, </w:t>
      </w:r>
      <w:hyperlink w:anchor="P465">
        <w:r w:rsidRPr="007A04F8">
          <w:t>2</w:t>
        </w:r>
      </w:hyperlink>
      <w:r w:rsidRPr="007A04F8">
        <w:t xml:space="preserve"> Перечня документов, подлежащих размещению в единой информационной системе, сведения о которых подлежат включению в определенный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 контрактов, заключенных заказчиками в соответствии с порядком, предусмотренным </w:t>
      </w:r>
      <w:hyperlink r:id="rId16">
        <w:r w:rsidRPr="007A04F8">
          <w:t>частью 6 статьи 103</w:t>
        </w:r>
      </w:hyperlink>
      <w:r w:rsidRPr="007A04F8">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(далее - реестр контрактов).</w:t>
      </w:r>
    </w:p>
    <w:p w:rsidR="00345EA4" w:rsidRPr="007A04F8" w:rsidRDefault="00345EA4">
      <w:pPr>
        <w:pStyle w:val="ConsPlusNormal"/>
        <w:spacing w:before="220"/>
        <w:ind w:firstLine="540"/>
        <w:jc w:val="both"/>
      </w:pPr>
      <w:r w:rsidRPr="007A04F8">
        <w:t>Информация, содержащаяся в сведениях о бюджетном обязательстве и сведениях о денежном обязательстве, должна соответствовать аналогичной информации, содержащейся в документе-основании и документе, подтверждающем возникновение денежного обязательства.</w:t>
      </w:r>
    </w:p>
    <w:p w:rsidR="00345EA4" w:rsidRPr="007A04F8" w:rsidRDefault="00345EA4">
      <w:pPr>
        <w:pStyle w:val="ConsPlusNormal"/>
        <w:spacing w:before="220"/>
        <w:ind w:firstLine="540"/>
        <w:jc w:val="both"/>
      </w:pPr>
      <w:r w:rsidRPr="007A04F8">
        <w:t xml:space="preserve">4. При отсутствии в информационной системе документа-основания (документа, подтверждающего возникновение денежного обязательства) получатель средств Фонда </w:t>
      </w:r>
      <w:r w:rsidRPr="007A04F8">
        <w:lastRenderedPageBreak/>
        <w:t>направляет в Уполномоченный орган сведения о бюджетном обязательстве (сведения о денежном обязательстве) с приложением копии документа-основания (копии документа, подтверждающего возникновение денежного обязательства) в форме электронной копии указанного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w:t>
      </w:r>
    </w:p>
    <w:p w:rsidR="00345EA4" w:rsidRPr="007A04F8" w:rsidRDefault="00345EA4">
      <w:pPr>
        <w:pStyle w:val="ConsPlusNormal"/>
        <w:spacing w:before="220"/>
        <w:ind w:firstLine="540"/>
        <w:jc w:val="both"/>
      </w:pPr>
      <w:r w:rsidRPr="007A04F8">
        <w:t>Лица, имеющие право действовать от имени получателя средств бюджета Фонда в соответствии с Порядком, несут персональную ответственность за формирование сведений о бюджетном обязательстве и сведений о денежном обязательстве, за их полноту и достоверность, а также за соблюдение установленных настоящим Порядком сроков их представления.</w:t>
      </w:r>
    </w:p>
    <w:p w:rsidR="00345EA4" w:rsidRPr="007A04F8" w:rsidRDefault="00345EA4">
      <w:pPr>
        <w:pStyle w:val="ConsPlusNormal"/>
        <w:spacing w:before="220"/>
        <w:ind w:firstLine="540"/>
        <w:jc w:val="both"/>
      </w:pPr>
      <w:r w:rsidRPr="007A04F8">
        <w:t>5. При формировании сведений о бюджетном обязательстве и сведений о денежном обязательстве применяются справочники, реестры и классификаторы, используемые в информационной системе и единой информационной системе, в соответствии с настоящим Порядком.</w:t>
      </w:r>
    </w:p>
    <w:p w:rsidR="00345EA4" w:rsidRPr="007A04F8" w:rsidRDefault="00345EA4">
      <w:pPr>
        <w:pStyle w:val="ConsPlusNormal"/>
        <w:jc w:val="both"/>
      </w:pPr>
    </w:p>
    <w:p w:rsidR="00345EA4" w:rsidRPr="007A04F8" w:rsidRDefault="00345EA4">
      <w:pPr>
        <w:pStyle w:val="ConsPlusTitle"/>
        <w:jc w:val="center"/>
        <w:outlineLvl w:val="1"/>
      </w:pPr>
      <w:r w:rsidRPr="007A04F8">
        <w:t>II. Постановка на учет бюджетных обязательств и внесение</w:t>
      </w:r>
    </w:p>
    <w:p w:rsidR="00345EA4" w:rsidRPr="007A04F8" w:rsidRDefault="00345EA4">
      <w:pPr>
        <w:pStyle w:val="ConsPlusTitle"/>
        <w:jc w:val="center"/>
      </w:pPr>
      <w:r w:rsidRPr="007A04F8">
        <w:t>в них изменений</w:t>
      </w:r>
    </w:p>
    <w:p w:rsidR="00345EA4" w:rsidRPr="007A04F8" w:rsidRDefault="00345EA4">
      <w:pPr>
        <w:pStyle w:val="ConsPlusNormal"/>
        <w:jc w:val="both"/>
      </w:pPr>
    </w:p>
    <w:p w:rsidR="00345EA4" w:rsidRPr="007A04F8" w:rsidRDefault="00345EA4">
      <w:pPr>
        <w:pStyle w:val="ConsPlusNormal"/>
        <w:ind w:firstLine="540"/>
        <w:jc w:val="both"/>
      </w:pPr>
      <w:bookmarkStart w:id="1" w:name="P58"/>
      <w:bookmarkEnd w:id="1"/>
      <w:r w:rsidRPr="007A04F8">
        <w:t xml:space="preserve">6. Сведения о бюджетных обязательствах, возникших на основании документов-оснований, предусмотренных </w:t>
      </w:r>
      <w:hyperlink w:anchor="P462">
        <w:r w:rsidRPr="007A04F8">
          <w:t>пунктом 1 графы 2</w:t>
        </w:r>
      </w:hyperlink>
      <w:r w:rsidRPr="007A04F8">
        <w:t xml:space="preserve"> Перечня документов (далее - принимаемое бюджетное обязательство), а также документов-оснований, предусмотренных </w:t>
      </w:r>
      <w:hyperlink w:anchor="P466">
        <w:r w:rsidRPr="007A04F8">
          <w:t>пунктами 2</w:t>
        </w:r>
      </w:hyperlink>
      <w:r w:rsidRPr="007A04F8">
        <w:t xml:space="preserve"> - </w:t>
      </w:r>
      <w:hyperlink w:anchor="P511">
        <w:r w:rsidRPr="007A04F8">
          <w:t>8 графы 2</w:t>
        </w:r>
      </w:hyperlink>
      <w:r w:rsidRPr="007A04F8">
        <w:t xml:space="preserve"> Перечня документов (далее - принятые бюджетные обязательства), формируются в соответствии с настоящим Порядком:</w:t>
      </w:r>
    </w:p>
    <w:p w:rsidR="00345EA4" w:rsidRPr="007A04F8" w:rsidRDefault="00345EA4">
      <w:pPr>
        <w:pStyle w:val="ConsPlusNormal"/>
        <w:spacing w:before="220"/>
        <w:ind w:firstLine="540"/>
        <w:jc w:val="both"/>
      </w:pPr>
      <w:r w:rsidRPr="007A04F8">
        <w:t>а) Уполномоченным органом в части принятых бюджетных обязательств, возникших на основании документов-оснований, предусмотренных:</w:t>
      </w:r>
    </w:p>
    <w:p w:rsidR="00345EA4" w:rsidRPr="007A04F8" w:rsidRDefault="007A04F8">
      <w:pPr>
        <w:pStyle w:val="ConsPlusNormal"/>
        <w:spacing w:before="220"/>
        <w:ind w:firstLine="540"/>
        <w:jc w:val="both"/>
      </w:pPr>
      <w:hyperlink w:anchor="P491">
        <w:r w:rsidR="00345EA4" w:rsidRPr="007A04F8">
          <w:t>пунктами 4</w:t>
        </w:r>
      </w:hyperlink>
      <w:r w:rsidR="00345EA4" w:rsidRPr="007A04F8">
        <w:t xml:space="preserve"> и </w:t>
      </w:r>
      <w:hyperlink w:anchor="P496">
        <w:r w:rsidR="00345EA4" w:rsidRPr="007A04F8">
          <w:t>5 графы 2</w:t>
        </w:r>
      </w:hyperlink>
      <w:r w:rsidR="00345EA4" w:rsidRPr="007A04F8">
        <w:t xml:space="preserve"> Перечня документов, одновременно с включением сведений о соответствующем документе-основании в реестр соглашений (договоров) о предоставлении субсидий, бюджетных инвестиций, межбюджетных трансфертов, ведение которого осуществляется в соответствии с </w:t>
      </w:r>
      <w:hyperlink r:id="rId17">
        <w:r w:rsidR="00345EA4" w:rsidRPr="007A04F8">
          <w:t>Порядком</w:t>
        </w:r>
      </w:hyperlink>
      <w:r w:rsidR="00345EA4" w:rsidRPr="007A04F8">
        <w:t xml:space="preserve">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утвержденным приказом Министерства финансов Российской Федерации от 19 июня 2023 г. N 92н (зарегистрирован Министерством юстиции Российской Федерации 18 июля 2023 г., регистрационный N 74335);</w:t>
      </w:r>
    </w:p>
    <w:p w:rsidR="00345EA4" w:rsidRPr="007A04F8" w:rsidRDefault="007A04F8">
      <w:pPr>
        <w:pStyle w:val="ConsPlusNormal"/>
        <w:spacing w:before="220"/>
        <w:ind w:firstLine="540"/>
        <w:jc w:val="both"/>
      </w:pPr>
      <w:hyperlink w:anchor="P507">
        <w:r w:rsidR="00345EA4" w:rsidRPr="007A04F8">
          <w:t>пунктами 7</w:t>
        </w:r>
      </w:hyperlink>
      <w:r w:rsidR="00345EA4" w:rsidRPr="007A04F8">
        <w:t xml:space="preserve"> и </w:t>
      </w:r>
      <w:hyperlink w:anchor="P511">
        <w:r w:rsidR="00345EA4" w:rsidRPr="007A04F8">
          <w:t>8 графы 2</w:t>
        </w:r>
      </w:hyperlink>
      <w:r w:rsidR="00345EA4" w:rsidRPr="007A04F8">
        <w:t xml:space="preserve"> Перечня документов, одновременно с формированием сведений о денежных обязательствах по данному бюджетному обязательству в полном объеме в сроки, установленные </w:t>
      </w:r>
      <w:hyperlink w:anchor="P115">
        <w:r w:rsidR="00345EA4" w:rsidRPr="007A04F8">
          <w:t>абзацем первым пункта 16</w:t>
        </w:r>
      </w:hyperlink>
      <w:r w:rsidR="00345EA4" w:rsidRPr="007A04F8">
        <w:t xml:space="preserve"> настоящего Порядка;</w:t>
      </w:r>
    </w:p>
    <w:p w:rsidR="00345EA4" w:rsidRPr="007A04F8" w:rsidRDefault="00345EA4">
      <w:pPr>
        <w:pStyle w:val="ConsPlusNormal"/>
        <w:spacing w:before="220"/>
        <w:ind w:firstLine="540"/>
        <w:jc w:val="both"/>
      </w:pPr>
      <w:r w:rsidRPr="007A04F8">
        <w:t>б) получателем средств бюджета Фонда:</w:t>
      </w:r>
    </w:p>
    <w:p w:rsidR="00345EA4" w:rsidRPr="007A04F8" w:rsidRDefault="00345EA4">
      <w:pPr>
        <w:pStyle w:val="ConsPlusNormal"/>
        <w:spacing w:before="220"/>
        <w:ind w:firstLine="540"/>
        <w:jc w:val="both"/>
      </w:pPr>
      <w:r w:rsidRPr="007A04F8">
        <w:t>в части принимаемых бюджетных обязательств, возникших на основании документов-оснований, предусмотренных:</w:t>
      </w:r>
    </w:p>
    <w:p w:rsidR="00345EA4" w:rsidRPr="007A04F8" w:rsidRDefault="007A04F8">
      <w:pPr>
        <w:pStyle w:val="ConsPlusNormal"/>
        <w:spacing w:before="220"/>
        <w:ind w:firstLine="540"/>
        <w:jc w:val="both"/>
      </w:pPr>
      <w:hyperlink w:anchor="P462">
        <w:r w:rsidR="00345EA4" w:rsidRPr="007A04F8">
          <w:t>пунктом 1 графы 2</w:t>
        </w:r>
      </w:hyperlink>
      <w:r w:rsidR="00345EA4" w:rsidRPr="007A04F8">
        <w:t xml:space="preserve"> Перечня документов, в течение двух рабочих дней до дня направления на размещение в единой информационной системе в сфере закупок извещения об осуществлении закупки в форме электронного документа;</w:t>
      </w:r>
    </w:p>
    <w:p w:rsidR="00345EA4" w:rsidRPr="007A04F8" w:rsidRDefault="00345EA4">
      <w:pPr>
        <w:pStyle w:val="ConsPlusNormal"/>
        <w:spacing w:before="220"/>
        <w:ind w:firstLine="540"/>
        <w:jc w:val="both"/>
      </w:pPr>
      <w:r w:rsidRPr="007A04F8">
        <w:t>в части принятых бюджетных обязательств, возникших на основании документов-оснований, предусмотренных:</w:t>
      </w:r>
    </w:p>
    <w:p w:rsidR="00345EA4" w:rsidRPr="007A04F8" w:rsidRDefault="007A04F8">
      <w:pPr>
        <w:pStyle w:val="ConsPlusNormal"/>
        <w:spacing w:before="220"/>
        <w:ind w:firstLine="540"/>
        <w:jc w:val="both"/>
      </w:pPr>
      <w:hyperlink w:anchor="P466">
        <w:r w:rsidR="00345EA4" w:rsidRPr="007A04F8">
          <w:t>пунктом 2 графы 2</w:t>
        </w:r>
      </w:hyperlink>
      <w:r w:rsidR="00345EA4" w:rsidRPr="007A04F8">
        <w:t xml:space="preserve"> Перечня документов, не позднее трех рабочих дней, следующих за днем заключения государственного контракта, договора, заключенного по результатам электронной процедуры, сведения о которых подлежат включению в реестр контрактов;</w:t>
      </w:r>
    </w:p>
    <w:p w:rsidR="00345EA4" w:rsidRPr="007A04F8" w:rsidRDefault="007A04F8">
      <w:pPr>
        <w:pStyle w:val="ConsPlusNormal"/>
        <w:spacing w:before="220"/>
        <w:ind w:firstLine="540"/>
        <w:jc w:val="both"/>
      </w:pPr>
      <w:hyperlink w:anchor="P466">
        <w:r w:rsidR="00345EA4" w:rsidRPr="007A04F8">
          <w:t>пунктом 2 графы 2</w:t>
        </w:r>
      </w:hyperlink>
      <w:r w:rsidR="00345EA4" w:rsidRPr="007A04F8">
        <w:t xml:space="preserve"> Перечня документов, не позднее пяти рабочих дней, следующих за днем заключения государственного контракта (договора), относящегося к сфере деятельности субъектов естественных монополий, сведения о которых подлежат включению в реестр контрактов;</w:t>
      </w:r>
    </w:p>
    <w:p w:rsidR="00345EA4" w:rsidRPr="007A04F8" w:rsidRDefault="007A04F8">
      <w:pPr>
        <w:pStyle w:val="ConsPlusNormal"/>
        <w:spacing w:before="220"/>
        <w:ind w:firstLine="540"/>
        <w:jc w:val="both"/>
      </w:pPr>
      <w:hyperlink w:anchor="P478">
        <w:r w:rsidR="00345EA4" w:rsidRPr="007A04F8">
          <w:t>пунктом 3 графы 2</w:t>
        </w:r>
      </w:hyperlink>
      <w:r w:rsidR="00345EA4" w:rsidRPr="007A04F8">
        <w:t xml:space="preserve"> Перечня документов, не позднее трех рабочих дней со дня заключения государственного контракта (договора), сведения о котором не подлежат включению в реестр контрактов;</w:t>
      </w:r>
    </w:p>
    <w:p w:rsidR="00345EA4" w:rsidRPr="007A04F8" w:rsidRDefault="007A04F8">
      <w:pPr>
        <w:pStyle w:val="ConsPlusNormal"/>
        <w:spacing w:before="220"/>
        <w:ind w:firstLine="540"/>
        <w:jc w:val="both"/>
      </w:pPr>
      <w:hyperlink w:anchor="P491">
        <w:r w:rsidR="00345EA4" w:rsidRPr="007A04F8">
          <w:t>пунктами 4</w:t>
        </w:r>
      </w:hyperlink>
      <w:r w:rsidR="00345EA4" w:rsidRPr="007A04F8">
        <w:t xml:space="preserve"> и </w:t>
      </w:r>
      <w:hyperlink w:anchor="P496">
        <w:r w:rsidR="00345EA4" w:rsidRPr="007A04F8">
          <w:t>5 графы 2</w:t>
        </w:r>
      </w:hyperlink>
      <w:r w:rsidR="00345EA4" w:rsidRPr="007A04F8">
        <w:t xml:space="preserve"> Перечня документов, не позднее трех рабочих дней со дня заключения соглашения о представлении из бюджета Фонда бюджету субъекта Российской Федерации межбюджетного трансферта или заключения соглашения о предоставлении субсидии федеральному бюджетному учреждению в случае отсутствия сведений о соответствующем документе-основании в реестре соглашений;</w:t>
      </w:r>
    </w:p>
    <w:p w:rsidR="00345EA4" w:rsidRPr="007A04F8" w:rsidRDefault="007A04F8">
      <w:pPr>
        <w:pStyle w:val="ConsPlusNormal"/>
        <w:spacing w:before="220"/>
        <w:ind w:firstLine="540"/>
        <w:jc w:val="both"/>
      </w:pPr>
      <w:hyperlink w:anchor="P501">
        <w:r w:rsidR="00345EA4" w:rsidRPr="007A04F8">
          <w:t>пунктом 6 графы 2</w:t>
        </w:r>
      </w:hyperlink>
      <w:r w:rsidR="00345EA4" w:rsidRPr="007A04F8">
        <w:t xml:space="preserve"> Перечня документов, в срок, установленный бюджетным законодательством Российской Федерации для представления в установленном порядке получателем средств бюджета Фонда - 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 бюджета Фонда по исполнению исполнительного документа;</w:t>
      </w:r>
    </w:p>
    <w:p w:rsidR="00345EA4" w:rsidRPr="007A04F8" w:rsidRDefault="007A04F8">
      <w:pPr>
        <w:pStyle w:val="ConsPlusNormal"/>
        <w:spacing w:before="220"/>
        <w:ind w:firstLine="540"/>
        <w:jc w:val="both"/>
      </w:pPr>
      <w:hyperlink w:anchor="P511">
        <w:r w:rsidR="00345EA4" w:rsidRPr="007A04F8">
          <w:t>пунктом 8 графы 2</w:t>
        </w:r>
      </w:hyperlink>
      <w:r w:rsidR="00345EA4" w:rsidRPr="007A04F8">
        <w:t xml:space="preserve"> Перечня документов, исполнение денежных обязательств по которым осуществляется в случаях, установленных </w:t>
      </w:r>
      <w:hyperlink w:anchor="P117">
        <w:r w:rsidR="00345EA4" w:rsidRPr="007A04F8">
          <w:t>абзацами третьим</w:t>
        </w:r>
      </w:hyperlink>
      <w:r w:rsidR="00345EA4" w:rsidRPr="007A04F8">
        <w:t xml:space="preserve"> - </w:t>
      </w:r>
      <w:hyperlink w:anchor="P120">
        <w:r w:rsidR="00345EA4" w:rsidRPr="007A04F8">
          <w:t>шестым пункта 16</w:t>
        </w:r>
      </w:hyperlink>
      <w:r w:rsidR="00345EA4" w:rsidRPr="007A04F8">
        <w:t xml:space="preserve"> настоящего Порядка, не позднее пяти рабочих дней со дня подписания документа-основания получателю средств Фонда для оплаты.</w:t>
      </w:r>
    </w:p>
    <w:p w:rsidR="00345EA4" w:rsidRPr="007A04F8" w:rsidRDefault="00345EA4">
      <w:pPr>
        <w:pStyle w:val="ConsPlusNormal"/>
        <w:spacing w:before="220"/>
        <w:ind w:firstLine="540"/>
        <w:jc w:val="both"/>
      </w:pPr>
      <w:r w:rsidRPr="007A04F8">
        <w:t xml:space="preserve">При направлении в Уполномоченный орган сведений о бюджетном обязательстве, возникшем на основании документа-основания, предусмотренного </w:t>
      </w:r>
      <w:hyperlink w:anchor="P507">
        <w:r w:rsidRPr="007A04F8">
          <w:t>пунктом 7 графы 2</w:t>
        </w:r>
      </w:hyperlink>
      <w:r w:rsidRPr="007A04F8">
        <w:t xml:space="preserve"> Перечня документов, копия указанного документа-основания в Уполномоченный орган не представляется.</w:t>
      </w:r>
    </w:p>
    <w:p w:rsidR="00345EA4" w:rsidRPr="007A04F8" w:rsidRDefault="00345EA4">
      <w:pPr>
        <w:pStyle w:val="ConsPlusNormal"/>
        <w:spacing w:before="220"/>
        <w:ind w:firstLine="540"/>
        <w:jc w:val="both"/>
      </w:pPr>
      <w:bookmarkStart w:id="2" w:name="P73"/>
      <w:bookmarkEnd w:id="2"/>
      <w:r w:rsidRPr="007A04F8">
        <w:t xml:space="preserve">7. Для внесения изменений в поставленное на учет бюджетное обязательство (аннулирования неисполненной части бюджетного обязательства) формируются сведения о бюджетном обязательстве в соответствии с положениями </w:t>
      </w:r>
      <w:hyperlink w:anchor="P58">
        <w:r w:rsidRPr="007A04F8">
          <w:t>пункта 6</w:t>
        </w:r>
      </w:hyperlink>
      <w:r w:rsidRPr="007A04F8">
        <w:t xml:space="preserve"> настоящего Порядка с указанием учетного номера бюджетного обязательства, в которое вносится изменение.</w:t>
      </w:r>
    </w:p>
    <w:p w:rsidR="00345EA4" w:rsidRPr="007A04F8" w:rsidRDefault="00345EA4">
      <w:pPr>
        <w:pStyle w:val="ConsPlusNormal"/>
        <w:spacing w:before="220"/>
        <w:ind w:firstLine="540"/>
        <w:jc w:val="both"/>
      </w:pPr>
      <w:r w:rsidRPr="007A04F8">
        <w:t>8. В случае внесения изменений в бюджетное обязательство без внесения изменений в документ-основание, документ-основание в Уполномоченный орган повторно не представляется.</w:t>
      </w:r>
    </w:p>
    <w:p w:rsidR="00345EA4" w:rsidRPr="007A04F8" w:rsidRDefault="00345EA4">
      <w:pPr>
        <w:pStyle w:val="ConsPlusNormal"/>
        <w:spacing w:before="220"/>
        <w:ind w:firstLine="540"/>
        <w:jc w:val="both"/>
      </w:pPr>
      <w:r w:rsidRPr="007A04F8">
        <w:t>В случае внесения изменений в бюджетное обязательство в связи с внесением изменений в документ-основание, документ, предусматривающий внесение изменений в документ-основание, направляется получателем средств бюджета Фонда в Уполномоченный орган одновременно с формированием сведений о бюджетном обязательстве.</w:t>
      </w:r>
    </w:p>
    <w:p w:rsidR="00345EA4" w:rsidRPr="007A04F8" w:rsidRDefault="00345EA4">
      <w:pPr>
        <w:pStyle w:val="ConsPlusNormal"/>
        <w:spacing w:before="220"/>
        <w:ind w:firstLine="540"/>
        <w:jc w:val="both"/>
      </w:pPr>
      <w:bookmarkStart w:id="3" w:name="P76"/>
      <w:bookmarkEnd w:id="3"/>
      <w:r w:rsidRPr="007A04F8">
        <w:t>9. При постановке на учет бюджетного обязательства (внесении в него изменений) в соответствии со сведениями о бюджетном обязательстве, сформированными получателем средств бюджета Фонда, Уполномоченный орган не позднее двух рабочих дней, включая день направления сведений о бюджетном обязательстве, осуществляет их проверку по следующим направлениям:</w:t>
      </w:r>
    </w:p>
    <w:p w:rsidR="00345EA4" w:rsidRPr="007A04F8" w:rsidRDefault="00345EA4">
      <w:pPr>
        <w:pStyle w:val="ConsPlusNormal"/>
        <w:spacing w:before="220"/>
        <w:ind w:firstLine="540"/>
        <w:jc w:val="both"/>
      </w:pPr>
      <w:bookmarkStart w:id="4" w:name="P77"/>
      <w:bookmarkEnd w:id="4"/>
      <w:r w:rsidRPr="007A04F8">
        <w:t xml:space="preserve">соответствие информации о бюджетном обязательстве, указанной в сведениях о бюджетном обязательстве, документам-основаниям, подлежащим представлению получателями средств бюджета Фонда в Уполномоченный орган для постановки на учет бюджетных </w:t>
      </w:r>
      <w:r w:rsidRPr="007A04F8">
        <w:lastRenderedPageBreak/>
        <w:t>обязательств в соответствии с настоящим Порядком или включению в реестр контрактов;</w:t>
      </w:r>
    </w:p>
    <w:p w:rsidR="00345EA4" w:rsidRPr="007A04F8" w:rsidRDefault="00345EA4">
      <w:pPr>
        <w:pStyle w:val="ConsPlusNormal"/>
        <w:spacing w:before="220"/>
        <w:ind w:firstLine="540"/>
        <w:jc w:val="both"/>
      </w:pPr>
      <w:bookmarkStart w:id="5" w:name="P78"/>
      <w:bookmarkEnd w:id="5"/>
      <w:r w:rsidRPr="007A04F8">
        <w:t xml:space="preserve">соответствие информации о бюджетном обязательстве, указанной в сведениях о бюджетном обязательстве, составу информации, подлежащей включению в сведения о бюджетном обязательстве в соответствии с </w:t>
      </w:r>
      <w:hyperlink w:anchor="P182">
        <w:r w:rsidRPr="007A04F8">
          <w:t>приложением N 1</w:t>
        </w:r>
      </w:hyperlink>
      <w:r w:rsidRPr="007A04F8">
        <w:t xml:space="preserve"> к настоящему Порядку;</w:t>
      </w:r>
    </w:p>
    <w:p w:rsidR="00345EA4" w:rsidRPr="007A04F8" w:rsidRDefault="00345EA4">
      <w:pPr>
        <w:pStyle w:val="ConsPlusNormal"/>
        <w:spacing w:before="220"/>
        <w:ind w:firstLine="540"/>
        <w:jc w:val="both"/>
      </w:pPr>
      <w:bookmarkStart w:id="6" w:name="P79"/>
      <w:bookmarkEnd w:id="6"/>
      <w:r w:rsidRPr="007A04F8">
        <w:t>непревышение суммы бюджетного обязательства по соответствующим кодам классификации расходов бюджетов Российской Федерации над суммой неиспользованных бюджетных ассигнований на исполнение публичных нормативных обязательств или лимитов бюджетных обязательств, отраженных на лицевом счете получателя средств бюджета Фонда, отдельно для текущего финансового года, для первого и для второго года планового периода;</w:t>
      </w:r>
    </w:p>
    <w:p w:rsidR="00345EA4" w:rsidRPr="007A04F8" w:rsidRDefault="00345EA4">
      <w:pPr>
        <w:pStyle w:val="ConsPlusNormal"/>
        <w:spacing w:before="220"/>
        <w:ind w:firstLine="540"/>
        <w:jc w:val="both"/>
      </w:pPr>
      <w:bookmarkStart w:id="7" w:name="P80"/>
      <w:bookmarkEnd w:id="7"/>
      <w:r w:rsidRPr="007A04F8">
        <w:t xml:space="preserve">непревышение суммы бюджетного обязательства, пересчитанной в валюту Российской Федерации в соответствии с </w:t>
      </w:r>
      <w:hyperlink w:anchor="P94">
        <w:r w:rsidRPr="007A04F8">
          <w:t>пунктом 11</w:t>
        </w:r>
      </w:hyperlink>
      <w:r w:rsidRPr="007A04F8">
        <w:t xml:space="preserve"> настоящего Порядка, над суммой неиспользованных лимитов бюджетных обязательств в случае постановки на учет принятого бюджетного обязательства в иностранной валюте;</w:t>
      </w:r>
    </w:p>
    <w:p w:rsidR="00345EA4" w:rsidRPr="007A04F8" w:rsidRDefault="00345EA4">
      <w:pPr>
        <w:pStyle w:val="ConsPlusNormal"/>
        <w:spacing w:before="220"/>
        <w:ind w:firstLine="540"/>
        <w:jc w:val="both"/>
      </w:pPr>
      <w:bookmarkStart w:id="8" w:name="P81"/>
      <w:bookmarkEnd w:id="8"/>
      <w:r w:rsidRPr="007A04F8">
        <w:t>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бюджетов Российской Федерации, указанному(ым) в сведениях о бюджетном обязательстве, документе-основании.</w:t>
      </w:r>
    </w:p>
    <w:p w:rsidR="00345EA4" w:rsidRPr="007A04F8" w:rsidRDefault="00345EA4">
      <w:pPr>
        <w:pStyle w:val="ConsPlusNormal"/>
        <w:spacing w:before="220"/>
        <w:ind w:firstLine="540"/>
        <w:jc w:val="both"/>
      </w:pPr>
      <w:r w:rsidRPr="007A04F8">
        <w:t xml:space="preserve">В случае формирования сведений о бюджетном обязательстве Уполномоченным органом при постановке на учет бюджетного обязательства (внесении в него изменений) осуществляется проверка, предусмотренная </w:t>
      </w:r>
      <w:hyperlink w:anchor="P79">
        <w:r w:rsidRPr="007A04F8">
          <w:t>абзацами четвертым</w:t>
        </w:r>
      </w:hyperlink>
      <w:r w:rsidRPr="007A04F8">
        <w:t xml:space="preserve"> и </w:t>
      </w:r>
      <w:hyperlink w:anchor="P80">
        <w:r w:rsidRPr="007A04F8">
          <w:t>пятым</w:t>
        </w:r>
      </w:hyperlink>
      <w:r w:rsidRPr="007A04F8">
        <w:t xml:space="preserve"> настоящего пункта.</w:t>
      </w:r>
    </w:p>
    <w:p w:rsidR="00345EA4" w:rsidRPr="007A04F8" w:rsidRDefault="00345EA4">
      <w:pPr>
        <w:pStyle w:val="ConsPlusNormal"/>
        <w:spacing w:before="220"/>
        <w:ind w:firstLine="540"/>
        <w:jc w:val="both"/>
      </w:pPr>
      <w:r w:rsidRPr="007A04F8">
        <w:t>В случае внесения изменения в поставленное на учет бюджетное обязательство, предусматривающее уменьшение суммы принятого бюджетного обязательства, Уполномоченный орган осуществляет проверку непревышения суммы исполнения соответствующего бюджетного обязательства над измененной суммой бюджетного обязательства.</w:t>
      </w:r>
    </w:p>
    <w:p w:rsidR="00345EA4" w:rsidRPr="007A04F8" w:rsidRDefault="00345EA4">
      <w:pPr>
        <w:pStyle w:val="ConsPlusNormal"/>
        <w:spacing w:before="220"/>
        <w:ind w:firstLine="540"/>
        <w:jc w:val="both"/>
      </w:pPr>
      <w:r w:rsidRPr="007A04F8">
        <w:t xml:space="preserve">В случае аннулирования принимаемого бюджетного обязательства проверка, предусмотренная </w:t>
      </w:r>
      <w:hyperlink w:anchor="P77">
        <w:r w:rsidRPr="007A04F8">
          <w:t>абзацами вторым</w:t>
        </w:r>
      </w:hyperlink>
      <w:r w:rsidRPr="007A04F8">
        <w:t xml:space="preserve">, </w:t>
      </w:r>
      <w:hyperlink w:anchor="P79">
        <w:r w:rsidRPr="007A04F8">
          <w:t>четвертым</w:t>
        </w:r>
      </w:hyperlink>
      <w:r w:rsidRPr="007A04F8">
        <w:t xml:space="preserve"> - </w:t>
      </w:r>
      <w:hyperlink w:anchor="P81">
        <w:r w:rsidRPr="007A04F8">
          <w:t>шестым</w:t>
        </w:r>
      </w:hyperlink>
      <w:r w:rsidRPr="007A04F8">
        <w:t xml:space="preserve"> настоящего пункта, не осуществляется.</w:t>
      </w:r>
    </w:p>
    <w:p w:rsidR="00345EA4" w:rsidRPr="007A04F8" w:rsidRDefault="00345EA4">
      <w:pPr>
        <w:pStyle w:val="ConsPlusNormal"/>
        <w:spacing w:before="220"/>
        <w:ind w:firstLine="540"/>
        <w:jc w:val="both"/>
      </w:pPr>
      <w:r w:rsidRPr="007A04F8">
        <w:t xml:space="preserve">В случае формирования сведений о бюджетном обязательстве с использованием единой информационной системы, проверки, предусмотренные </w:t>
      </w:r>
      <w:hyperlink w:anchor="P77">
        <w:r w:rsidRPr="007A04F8">
          <w:t>абзацами вторым</w:t>
        </w:r>
      </w:hyperlink>
      <w:r w:rsidRPr="007A04F8">
        <w:t xml:space="preserve">, </w:t>
      </w:r>
      <w:hyperlink w:anchor="P78">
        <w:r w:rsidRPr="007A04F8">
          <w:t>третьим</w:t>
        </w:r>
      </w:hyperlink>
      <w:r w:rsidRPr="007A04F8">
        <w:t xml:space="preserve">, </w:t>
      </w:r>
      <w:hyperlink w:anchor="P81">
        <w:r w:rsidRPr="007A04F8">
          <w:t>шестым</w:t>
        </w:r>
      </w:hyperlink>
      <w:r w:rsidRPr="007A04F8">
        <w:t xml:space="preserve"> настоящего пункта, осуществляются Уполномоченным органом в единой информационной системе, в том числе автоматически.</w:t>
      </w:r>
    </w:p>
    <w:p w:rsidR="00345EA4" w:rsidRPr="007A04F8" w:rsidRDefault="00345EA4">
      <w:pPr>
        <w:pStyle w:val="ConsPlusNormal"/>
        <w:spacing w:before="220"/>
        <w:ind w:firstLine="540"/>
        <w:jc w:val="both"/>
      </w:pPr>
      <w:r w:rsidRPr="007A04F8">
        <w:t xml:space="preserve">10. В случае положительного результата проверок, предусмотренных </w:t>
      </w:r>
      <w:hyperlink w:anchor="P76">
        <w:r w:rsidRPr="007A04F8">
          <w:t>пунктом 9</w:t>
        </w:r>
      </w:hyperlink>
      <w:r w:rsidRPr="007A04F8">
        <w:t xml:space="preserve"> настоящего Порядка, Уполномоченный орган присваивает учетный номер бюджетному обязательству (вносит изменения в бюджетное обязательство) в течение срока, установленного в </w:t>
      </w:r>
      <w:hyperlink w:anchor="P76">
        <w:r w:rsidRPr="007A04F8">
          <w:t>абзаце первом пункта 9</w:t>
        </w:r>
      </w:hyperlink>
      <w:r w:rsidRPr="007A04F8">
        <w:t xml:space="preserve"> настоящего Порядка, и не позднее рабочего дня, следующего за днем постановки на учет бюджетного обязательства (внесения изменений в бюджетное обязательство), направляет получателю средств Фонда извещение о постановке на учет (изменении) бюджетного обязательства, реквизиты которого установлены в </w:t>
      </w:r>
      <w:hyperlink w:anchor="P549">
        <w:r w:rsidRPr="007A04F8">
          <w:t>приложении N 4</w:t>
        </w:r>
      </w:hyperlink>
      <w:r w:rsidRPr="007A04F8">
        <w:t xml:space="preserve"> к настоящему Порядку (далее - Извещение о бюджетном обязательстве).</w:t>
      </w:r>
    </w:p>
    <w:p w:rsidR="00345EA4" w:rsidRPr="007A04F8" w:rsidRDefault="00345EA4">
      <w:pPr>
        <w:pStyle w:val="ConsPlusNormal"/>
        <w:spacing w:before="220"/>
        <w:ind w:firstLine="540"/>
        <w:jc w:val="both"/>
      </w:pPr>
      <w:r w:rsidRPr="007A04F8">
        <w:t>Извещение о бюджетном обязательстве направляется Уполномоченным органом получателю средств бюджета Фонда в форме электронного документа, подписанного электронной подписью уполномоченного лица Уполномоченного органа.</w:t>
      </w:r>
    </w:p>
    <w:p w:rsidR="00345EA4" w:rsidRPr="007A04F8" w:rsidRDefault="00345EA4">
      <w:pPr>
        <w:pStyle w:val="ConsPlusNormal"/>
        <w:spacing w:before="220"/>
        <w:ind w:firstLine="540"/>
        <w:jc w:val="both"/>
      </w:pPr>
      <w:r w:rsidRPr="007A04F8">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345EA4" w:rsidRPr="007A04F8" w:rsidRDefault="00345EA4">
      <w:pPr>
        <w:pStyle w:val="ConsPlusNormal"/>
        <w:spacing w:before="220"/>
        <w:ind w:firstLine="540"/>
        <w:jc w:val="both"/>
      </w:pPr>
      <w:r w:rsidRPr="007A04F8">
        <w:t xml:space="preserve">Учетный номер бюджетного обязательства имеет следующую структуру, состоящую из </w:t>
      </w:r>
      <w:r w:rsidRPr="007A04F8">
        <w:lastRenderedPageBreak/>
        <w:t>девятнадцати разрядов:</w:t>
      </w:r>
    </w:p>
    <w:p w:rsidR="00345EA4" w:rsidRPr="007A04F8" w:rsidRDefault="00345EA4">
      <w:pPr>
        <w:pStyle w:val="ConsPlusNormal"/>
        <w:spacing w:before="220"/>
        <w:ind w:firstLine="540"/>
        <w:jc w:val="both"/>
      </w:pPr>
      <w:r w:rsidRPr="007A04F8">
        <w:t>с 1 по 8 разряд - код получателя средств бюджета Фонда по реестру участников бюджетного процесса, а также юридических лиц, не являющихся участниками бюджетного процесса, порядок формирования и ведения которого установлен Министерством финансов Российской Федерации (</w:t>
      </w:r>
      <w:hyperlink r:id="rId18">
        <w:r w:rsidRPr="007A04F8">
          <w:t>абзац двадцатый статьи 165</w:t>
        </w:r>
      </w:hyperlink>
      <w:r w:rsidRPr="007A04F8">
        <w:t xml:space="preserve"> Бюджетного кодекса Российской Федерации);</w:t>
      </w:r>
    </w:p>
    <w:p w:rsidR="00345EA4" w:rsidRPr="007A04F8" w:rsidRDefault="00345EA4">
      <w:pPr>
        <w:pStyle w:val="ConsPlusNormal"/>
        <w:spacing w:before="220"/>
        <w:ind w:firstLine="540"/>
        <w:jc w:val="both"/>
      </w:pPr>
      <w:r w:rsidRPr="007A04F8">
        <w:t>9 и 10 разряды - последние две цифры года, в котором бюджетное обязательство поставлено на учет;</w:t>
      </w:r>
    </w:p>
    <w:p w:rsidR="00345EA4" w:rsidRPr="007A04F8" w:rsidRDefault="00345EA4">
      <w:pPr>
        <w:pStyle w:val="ConsPlusNormal"/>
        <w:spacing w:before="220"/>
        <w:ind w:firstLine="540"/>
        <w:jc w:val="both"/>
      </w:pPr>
      <w:r w:rsidRPr="007A04F8">
        <w:t>с 11 по 19 разряд - номер бюджетного обязательства, присваиваемый Уполномоченным органом в рамках одного календарного года.</w:t>
      </w:r>
    </w:p>
    <w:p w:rsidR="00345EA4" w:rsidRPr="007A04F8" w:rsidRDefault="00345EA4">
      <w:pPr>
        <w:pStyle w:val="ConsPlusNormal"/>
        <w:spacing w:before="220"/>
        <w:ind w:firstLine="540"/>
        <w:jc w:val="both"/>
      </w:pPr>
      <w:r w:rsidRPr="007A04F8">
        <w:t xml:space="preserve">В случае отрицательного результата проверки сведений о бюджетном обязательстве на соответствие положений, предусмотренных </w:t>
      </w:r>
      <w:hyperlink w:anchor="P77">
        <w:r w:rsidRPr="007A04F8">
          <w:t>абзацами вторым</w:t>
        </w:r>
      </w:hyperlink>
      <w:r w:rsidRPr="007A04F8">
        <w:t xml:space="preserve">, </w:t>
      </w:r>
      <w:hyperlink w:anchor="P78">
        <w:r w:rsidRPr="007A04F8">
          <w:t>третьим</w:t>
        </w:r>
      </w:hyperlink>
      <w:r w:rsidRPr="007A04F8">
        <w:t xml:space="preserve"> и </w:t>
      </w:r>
      <w:hyperlink w:anchor="P81">
        <w:r w:rsidRPr="007A04F8">
          <w:t>шестым пункта 9</w:t>
        </w:r>
      </w:hyperlink>
      <w:r w:rsidRPr="007A04F8">
        <w:t xml:space="preserve"> настоящего Порядка, Уполномоченный орган в срок, установленный </w:t>
      </w:r>
      <w:hyperlink w:anchor="P76">
        <w:r w:rsidRPr="007A04F8">
          <w:t>абзацем первым пункта 9</w:t>
        </w:r>
      </w:hyperlink>
      <w:r w:rsidRPr="007A04F8">
        <w:t xml:space="preserve"> настоящего Порядка, направляет получателю средств Фонда уведомление в электронной форме, содержащее информацию, позволяющую идентифицировать документ, не принятый к исполнению, а также содержащее дату и причину отказа (далее - уведомление).</w:t>
      </w:r>
    </w:p>
    <w:p w:rsidR="00345EA4" w:rsidRPr="007A04F8" w:rsidRDefault="00345EA4">
      <w:pPr>
        <w:pStyle w:val="ConsPlusNormal"/>
        <w:spacing w:before="220"/>
        <w:ind w:firstLine="540"/>
        <w:jc w:val="both"/>
      </w:pPr>
      <w:bookmarkStart w:id="9" w:name="P94"/>
      <w:bookmarkEnd w:id="9"/>
      <w:r w:rsidRPr="007A04F8">
        <w:t>11. Одно поставленное на учет бюджетное обязательство может содержать несколько кодов классификации расходов бюджетов Российской Федерации.</w:t>
      </w:r>
    </w:p>
    <w:p w:rsidR="00345EA4" w:rsidRPr="007A04F8" w:rsidRDefault="00345EA4">
      <w:pPr>
        <w:pStyle w:val="ConsPlusNormal"/>
        <w:spacing w:before="220"/>
        <w:ind w:firstLine="540"/>
        <w:jc w:val="both"/>
      </w:pPr>
      <w:bookmarkStart w:id="10" w:name="P95"/>
      <w:bookmarkEnd w:id="10"/>
      <w:r w:rsidRPr="007A04F8">
        <w:t>Бюджетное обязательство, принятое получателем в иностранной валюте, учитывается Уполномоченным органом в сумме рублевого эквивалента бюджетного обязательства, рассчитанной по курсу Центрального банка Российской Федерации, установленного на день заключения (принятия) документа-основания.</w:t>
      </w:r>
    </w:p>
    <w:p w:rsidR="00345EA4" w:rsidRPr="007A04F8" w:rsidRDefault="00345EA4">
      <w:pPr>
        <w:pStyle w:val="ConsPlusNormal"/>
        <w:spacing w:before="220"/>
        <w:ind w:firstLine="540"/>
        <w:jc w:val="both"/>
      </w:pPr>
      <w:r w:rsidRPr="007A04F8">
        <w:t xml:space="preserve">В случае внесения получателем изменений в бюджетное обязательство, указанное в </w:t>
      </w:r>
      <w:hyperlink w:anchor="P95">
        <w:r w:rsidRPr="007A04F8">
          <w:t>абзаце втором</w:t>
        </w:r>
      </w:hyperlink>
      <w:r w:rsidRPr="007A04F8">
        <w:t xml:space="preserve"> настоящего пункта, сумма измененного бюджетного обязательства пересчитывается Уполномоченным органом по курсу иностранной валюты по отношению к валюте Российской Федерации, установленному Центральным банком Российской Федерации на дату заключения (принятия) соответствующего изменения в документ-основание.</w:t>
      </w:r>
    </w:p>
    <w:p w:rsidR="00345EA4" w:rsidRPr="007A04F8" w:rsidRDefault="00345EA4">
      <w:pPr>
        <w:pStyle w:val="ConsPlusNormal"/>
        <w:spacing w:before="220"/>
        <w:ind w:firstLine="540"/>
        <w:jc w:val="both"/>
      </w:pPr>
      <w:r w:rsidRPr="007A04F8">
        <w:t xml:space="preserve">12. В случае превышения суммы бюджетного обязательства по соответствующим кодам классификации расходов бюджетов Российской Федерации над суммой неиспользованных лимитов бюджетных обязательств, отраженных на соответствующем лицевом счете получателя средств бюджета Фонда в валюте Российской Федерации, и (или) превышения суммы бюджетного обязательства, пересчитанной Уполномоченным органом в валюту Российской Федерации в соответствии с </w:t>
      </w:r>
      <w:hyperlink w:anchor="P94">
        <w:r w:rsidRPr="007A04F8">
          <w:t>пунктом 11</w:t>
        </w:r>
      </w:hyperlink>
      <w:r w:rsidRPr="007A04F8">
        <w:t xml:space="preserve"> настоящего Порядка, над суммой неиспользованных лимитов бюджетных обязательств, отраженных на соответствующем лицевом счете, Уполномоченный орган в срок, установленный </w:t>
      </w:r>
      <w:hyperlink w:anchor="P76">
        <w:r w:rsidRPr="007A04F8">
          <w:t>абзацем первым пункта 9</w:t>
        </w:r>
      </w:hyperlink>
      <w:r w:rsidRPr="007A04F8">
        <w:t xml:space="preserve"> настоящего Порядка:</w:t>
      </w:r>
    </w:p>
    <w:p w:rsidR="00345EA4" w:rsidRPr="007A04F8" w:rsidRDefault="00345EA4">
      <w:pPr>
        <w:pStyle w:val="ConsPlusNormal"/>
        <w:spacing w:before="220"/>
        <w:ind w:firstLine="540"/>
        <w:jc w:val="both"/>
      </w:pPr>
      <w:r w:rsidRPr="007A04F8">
        <w:t xml:space="preserve">в отношении сведений о бюджетных обязательствах, возникших на основании документов-оснований, предусмотренных </w:t>
      </w:r>
      <w:hyperlink w:anchor="P462">
        <w:r w:rsidRPr="007A04F8">
          <w:t>пунктами 1</w:t>
        </w:r>
      </w:hyperlink>
      <w:r w:rsidRPr="007A04F8">
        <w:t xml:space="preserve">, </w:t>
      </w:r>
      <w:hyperlink w:anchor="P511">
        <w:r w:rsidRPr="007A04F8">
          <w:t>8 графы 2</w:t>
        </w:r>
      </w:hyperlink>
      <w:r w:rsidRPr="007A04F8">
        <w:t xml:space="preserve"> Перечня документов, направляет получателю средств бюджета Фонда уведомление;</w:t>
      </w:r>
    </w:p>
    <w:p w:rsidR="00345EA4" w:rsidRPr="007A04F8" w:rsidRDefault="00345EA4">
      <w:pPr>
        <w:pStyle w:val="ConsPlusNormal"/>
        <w:spacing w:before="220"/>
        <w:ind w:firstLine="540"/>
        <w:jc w:val="both"/>
      </w:pPr>
      <w:r w:rsidRPr="007A04F8">
        <w:t xml:space="preserve">в отношении сведений о бюджетных обязательствах, возникших на основании документов-оснований, предусмотренных </w:t>
      </w:r>
      <w:hyperlink w:anchor="P465">
        <w:r w:rsidRPr="007A04F8">
          <w:t>пунктами 2</w:t>
        </w:r>
      </w:hyperlink>
      <w:r w:rsidRPr="007A04F8">
        <w:t xml:space="preserve"> - </w:t>
      </w:r>
      <w:hyperlink w:anchor="P506">
        <w:r w:rsidRPr="007A04F8">
          <w:t>7</w:t>
        </w:r>
      </w:hyperlink>
      <w:r w:rsidRPr="007A04F8">
        <w:t xml:space="preserve"> Перечня документов, присваивает учетный номер бюджетному обязательству (вносит в него изменения) и не позднее рабочего дня, следующего за днем постановки на учет бюджетного обязательства (внесения в него изменений), направляет:</w:t>
      </w:r>
    </w:p>
    <w:p w:rsidR="00345EA4" w:rsidRPr="007A04F8" w:rsidRDefault="00345EA4">
      <w:pPr>
        <w:pStyle w:val="ConsPlusNormal"/>
        <w:spacing w:before="220"/>
        <w:ind w:firstLine="540"/>
        <w:jc w:val="both"/>
      </w:pPr>
      <w:r w:rsidRPr="007A04F8">
        <w:t>получателю средств бюджета Фонда извещение о бюджетном обязательстве;</w:t>
      </w:r>
    </w:p>
    <w:p w:rsidR="00345EA4" w:rsidRPr="007A04F8" w:rsidRDefault="00345EA4">
      <w:pPr>
        <w:pStyle w:val="ConsPlusNormal"/>
        <w:spacing w:before="220"/>
        <w:ind w:firstLine="540"/>
        <w:jc w:val="both"/>
      </w:pPr>
      <w:r w:rsidRPr="007A04F8">
        <w:t xml:space="preserve">получателю средств бюджета Фонда и главному распорядителю средств бюджета Фонда, в ведении которого находится получатель, уведомление о превышении принятым бюджетным </w:t>
      </w:r>
      <w:r w:rsidRPr="007A04F8">
        <w:lastRenderedPageBreak/>
        <w:t xml:space="preserve">обязательством неиспользованных лимитов бюджетных обязательств, реквизиты которого установлены в </w:t>
      </w:r>
      <w:hyperlink w:anchor="P607">
        <w:r w:rsidRPr="007A04F8">
          <w:t>приложении N 5</w:t>
        </w:r>
      </w:hyperlink>
      <w:r w:rsidRPr="007A04F8">
        <w:t xml:space="preserve"> к настоящему Порядку (далее - уведомление о превышении).</w:t>
      </w:r>
    </w:p>
    <w:p w:rsidR="00345EA4" w:rsidRPr="007A04F8" w:rsidRDefault="00345EA4">
      <w:pPr>
        <w:pStyle w:val="ConsPlusNormal"/>
        <w:spacing w:before="220"/>
        <w:ind w:firstLine="540"/>
        <w:jc w:val="both"/>
      </w:pPr>
      <w:bookmarkStart w:id="11" w:name="P102"/>
      <w:bookmarkEnd w:id="11"/>
      <w:r w:rsidRPr="007A04F8">
        <w:t xml:space="preserve">13. В бюджетные обязательства, возникшие на основании документов-оснований, предусмотренных </w:t>
      </w:r>
      <w:hyperlink w:anchor="P462">
        <w:r w:rsidRPr="007A04F8">
          <w:t>пунктами 1</w:t>
        </w:r>
      </w:hyperlink>
      <w:r w:rsidRPr="007A04F8">
        <w:t xml:space="preserve"> - </w:t>
      </w:r>
      <w:hyperlink w:anchor="P478">
        <w:r w:rsidRPr="007A04F8">
          <w:t>3</w:t>
        </w:r>
      </w:hyperlink>
      <w:r w:rsidRPr="007A04F8">
        <w:t xml:space="preserve">, </w:t>
      </w:r>
      <w:hyperlink w:anchor="P501">
        <w:r w:rsidRPr="007A04F8">
          <w:t>6 графы 2</w:t>
        </w:r>
      </w:hyperlink>
      <w:r w:rsidRPr="007A04F8">
        <w:t xml:space="preserve"> Перечня документов, поставленные на учет до начала текущего финансового года, исполнение которых осуществляется в текущем финансовом году, Уполномоченным органом вносятся изменения в первый рабочий день текущего финансового года на сумму неисполненного на конец отчетного финансового года бюджетного обязательства и сумму, предусмотренную на плановый период (при наличии) в соответствии с </w:t>
      </w:r>
      <w:hyperlink w:anchor="P73">
        <w:r w:rsidRPr="007A04F8">
          <w:t>пунктом 7</w:t>
        </w:r>
      </w:hyperlink>
      <w:r w:rsidRPr="007A04F8">
        <w:t xml:space="preserve"> настоящего Порядка.</w:t>
      </w:r>
    </w:p>
    <w:p w:rsidR="00345EA4" w:rsidRPr="007A04F8" w:rsidRDefault="00345EA4">
      <w:pPr>
        <w:pStyle w:val="ConsPlusNormal"/>
        <w:spacing w:before="220"/>
        <w:ind w:firstLine="540"/>
        <w:jc w:val="both"/>
      </w:pPr>
      <w:r w:rsidRPr="007A04F8">
        <w:t xml:space="preserve">В бюджетные обязательства, в которые внесены изменения в соответствии с настоящим пунктом, получателем средств бюджета Фонда вносятся изменения в части уточнения срока исполнения, графика оплаты бюджетного обязательства, а также, при необходимости, в части кодов бюджетной классификации Российской Федерации в соответствии с </w:t>
      </w:r>
      <w:hyperlink w:anchor="P73">
        <w:r w:rsidRPr="007A04F8">
          <w:t>пунктом 7</w:t>
        </w:r>
      </w:hyperlink>
      <w:r w:rsidRPr="007A04F8">
        <w:t xml:space="preserve"> настоящего Порядка.</w:t>
      </w:r>
    </w:p>
    <w:p w:rsidR="00345EA4" w:rsidRPr="007A04F8" w:rsidRDefault="00345EA4">
      <w:pPr>
        <w:pStyle w:val="ConsPlusNormal"/>
        <w:spacing w:before="220"/>
        <w:ind w:firstLine="540"/>
        <w:jc w:val="both"/>
      </w:pPr>
      <w:r w:rsidRPr="007A04F8">
        <w:t xml:space="preserve">Уполномоченный орган в случае отрицательного результата проверки сведений о бюджетном обязательстве, сформированных по бюджетным обязательствам, предусмотренным настоящим пунктом, на соответствие положениям </w:t>
      </w:r>
      <w:hyperlink w:anchor="P79">
        <w:r w:rsidRPr="007A04F8">
          <w:t>абзацев четвертого</w:t>
        </w:r>
      </w:hyperlink>
      <w:r w:rsidRPr="007A04F8">
        <w:t xml:space="preserve"> и </w:t>
      </w:r>
      <w:hyperlink w:anchor="P80">
        <w:r w:rsidRPr="007A04F8">
          <w:t>пятого пункта 9</w:t>
        </w:r>
      </w:hyperlink>
      <w:r w:rsidRPr="007A04F8">
        <w:t xml:space="preserve"> настоящего Порядка направляет для сведения главному распорядителю (распорядителю) средств бюджета Фонда, в ведении которого находится получатель средств бюджета Фонда, уведомление о превышении не позднее следующего рабочего дня после дня совершения операций, предусмотренных настоящим пунктом.</w:t>
      </w:r>
    </w:p>
    <w:p w:rsidR="00345EA4" w:rsidRPr="007A04F8" w:rsidRDefault="00345EA4">
      <w:pPr>
        <w:pStyle w:val="ConsPlusNormal"/>
        <w:jc w:val="both"/>
      </w:pPr>
    </w:p>
    <w:p w:rsidR="00345EA4" w:rsidRPr="007A04F8" w:rsidRDefault="00345EA4">
      <w:pPr>
        <w:pStyle w:val="ConsPlusTitle"/>
        <w:jc w:val="center"/>
        <w:outlineLvl w:val="1"/>
      </w:pPr>
      <w:r w:rsidRPr="007A04F8">
        <w:t>III. Учет бюджетных обязательств</w:t>
      </w:r>
    </w:p>
    <w:p w:rsidR="00345EA4" w:rsidRPr="007A04F8" w:rsidRDefault="00345EA4">
      <w:pPr>
        <w:pStyle w:val="ConsPlusTitle"/>
        <w:jc w:val="center"/>
      </w:pPr>
      <w:r w:rsidRPr="007A04F8">
        <w:t>по исполнительным документам</w:t>
      </w:r>
    </w:p>
    <w:p w:rsidR="00345EA4" w:rsidRPr="007A04F8" w:rsidRDefault="00345EA4">
      <w:pPr>
        <w:pStyle w:val="ConsPlusNormal"/>
        <w:jc w:val="both"/>
      </w:pPr>
    </w:p>
    <w:p w:rsidR="00345EA4" w:rsidRPr="007A04F8" w:rsidRDefault="00345EA4">
      <w:pPr>
        <w:pStyle w:val="ConsPlusNormal"/>
        <w:ind w:firstLine="540"/>
        <w:jc w:val="both"/>
      </w:pPr>
      <w:r w:rsidRPr="007A04F8">
        <w:t>14. В случае если Уполномоченным органом ранее было учтено бюджетное обязательство, по которому представлен исполнительный документ, то одновременно со сведениями о бюджетном обязательстве, сформированными в соответствии с исполнительным документом,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w:t>
      </w:r>
    </w:p>
    <w:p w:rsidR="00345EA4" w:rsidRPr="007A04F8" w:rsidRDefault="00345EA4">
      <w:pPr>
        <w:pStyle w:val="ConsPlusNormal"/>
        <w:spacing w:before="220"/>
        <w:ind w:firstLine="540"/>
        <w:jc w:val="both"/>
      </w:pPr>
      <w:r w:rsidRPr="007A04F8">
        <w:t>15. Основанием для внесения изменений в ранее поставленное на учет бюджетное обязательство по исполнительному документу являются сведения о бюджетном обязательстве, содержащие уточненную информацию о кодах бюджетной классификации Российской Федерации, по которым должен быть исполнен исполнительный документ, или информацию о документе, подтверждающем исполнение исполнительного документа, документа об отсрочке, о рассрочке или об отложении 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или ином документе с приложением копий, предусмотренных настоящим пунктом, документов в форме электронных копий документов на бумажном носителе, созданных посредством их сканирования, или копий электронных документов, подтвержденных электронной подписью лица, имеющего право действовать от имени получателя средств бюджета Фонда.</w:t>
      </w:r>
    </w:p>
    <w:p w:rsidR="00345EA4" w:rsidRPr="007A04F8" w:rsidRDefault="00345EA4">
      <w:pPr>
        <w:pStyle w:val="ConsPlusNormal"/>
        <w:jc w:val="both"/>
      </w:pPr>
    </w:p>
    <w:p w:rsidR="00345EA4" w:rsidRPr="007A04F8" w:rsidRDefault="00345EA4">
      <w:pPr>
        <w:pStyle w:val="ConsPlusTitle"/>
        <w:jc w:val="center"/>
        <w:outlineLvl w:val="1"/>
      </w:pPr>
      <w:r w:rsidRPr="007A04F8">
        <w:t>IV. Постановка на учет денежных обязательств и внесение</w:t>
      </w:r>
    </w:p>
    <w:p w:rsidR="00345EA4" w:rsidRPr="007A04F8" w:rsidRDefault="00345EA4">
      <w:pPr>
        <w:pStyle w:val="ConsPlusTitle"/>
        <w:jc w:val="center"/>
      </w:pPr>
      <w:r w:rsidRPr="007A04F8">
        <w:t>в них изменений</w:t>
      </w:r>
    </w:p>
    <w:p w:rsidR="00345EA4" w:rsidRPr="007A04F8" w:rsidRDefault="00345EA4">
      <w:pPr>
        <w:pStyle w:val="ConsPlusNormal"/>
        <w:jc w:val="both"/>
      </w:pPr>
    </w:p>
    <w:p w:rsidR="00345EA4" w:rsidRPr="007A04F8" w:rsidRDefault="00345EA4">
      <w:pPr>
        <w:pStyle w:val="ConsPlusNormal"/>
        <w:ind w:firstLine="540"/>
        <w:jc w:val="both"/>
      </w:pPr>
      <w:bookmarkStart w:id="12" w:name="P115"/>
      <w:bookmarkEnd w:id="12"/>
      <w:r w:rsidRPr="007A04F8">
        <w:t xml:space="preserve">16. Сведения о денежных обязательствах по принятым бюджетным обязательствам формируются Уполномоченным органом в срок, установленный для оплаты денежного обязательства в соответствии с порядком санкционирования оплаты денежных обязательств </w:t>
      </w:r>
      <w:r w:rsidRPr="007A04F8">
        <w:lastRenderedPageBreak/>
        <w:t xml:space="preserve">получателей средств бюджета Фонда, установленным Фондом, за исключением случаев, указанных в </w:t>
      </w:r>
      <w:hyperlink w:anchor="P117">
        <w:r w:rsidRPr="007A04F8">
          <w:t>абзацах третьем</w:t>
        </w:r>
      </w:hyperlink>
      <w:r w:rsidRPr="007A04F8">
        <w:t xml:space="preserve">, </w:t>
      </w:r>
      <w:hyperlink w:anchor="P118">
        <w:r w:rsidRPr="007A04F8">
          <w:t>четвертом</w:t>
        </w:r>
      </w:hyperlink>
      <w:r w:rsidRPr="007A04F8">
        <w:t xml:space="preserve">, </w:t>
      </w:r>
      <w:hyperlink w:anchor="P119">
        <w:r w:rsidRPr="007A04F8">
          <w:t>пятом</w:t>
        </w:r>
      </w:hyperlink>
      <w:r w:rsidRPr="007A04F8">
        <w:t xml:space="preserve">, </w:t>
      </w:r>
      <w:hyperlink w:anchor="P120">
        <w:r w:rsidRPr="007A04F8">
          <w:t>шестом</w:t>
        </w:r>
      </w:hyperlink>
      <w:r w:rsidRPr="007A04F8">
        <w:t xml:space="preserve"> настоящего пункта.</w:t>
      </w:r>
    </w:p>
    <w:p w:rsidR="00345EA4" w:rsidRPr="007A04F8" w:rsidRDefault="00345EA4">
      <w:pPr>
        <w:pStyle w:val="ConsPlusNormal"/>
        <w:spacing w:before="220"/>
        <w:ind w:firstLine="540"/>
        <w:jc w:val="both"/>
      </w:pPr>
      <w:r w:rsidRPr="007A04F8">
        <w:t>Сведения о денежных обязательствах формируются получателем средств бюджета Фонда не позднее двух рабочих дней, следующих за днем возникновения денежного обязательства, в случае:</w:t>
      </w:r>
    </w:p>
    <w:p w:rsidR="00345EA4" w:rsidRPr="007A04F8" w:rsidRDefault="00345EA4">
      <w:pPr>
        <w:pStyle w:val="ConsPlusNormal"/>
        <w:spacing w:before="220"/>
        <w:ind w:firstLine="540"/>
        <w:jc w:val="both"/>
      </w:pPr>
      <w:bookmarkStart w:id="13" w:name="P117"/>
      <w:bookmarkEnd w:id="13"/>
      <w:r w:rsidRPr="007A04F8">
        <w:t>исполнения денежного обязательства неоднократно (в том числе с учетом ранее произведенных платежей, требующих подтверждения);</w:t>
      </w:r>
    </w:p>
    <w:p w:rsidR="00345EA4" w:rsidRPr="007A04F8" w:rsidRDefault="00345EA4">
      <w:pPr>
        <w:pStyle w:val="ConsPlusNormal"/>
        <w:spacing w:before="220"/>
        <w:ind w:firstLine="540"/>
        <w:jc w:val="both"/>
      </w:pPr>
      <w:bookmarkStart w:id="14" w:name="P118"/>
      <w:bookmarkEnd w:id="14"/>
      <w:r w:rsidRPr="007A04F8">
        <w:t>подтверждения поставки товаров, выполнения работ, оказания услуг по ранее произведенным платежам, требующим подтверждения, в том числе по платежам, требующим подтверждения, произведенным в размере 100 процентов от суммы бюджетного обязательства;</w:t>
      </w:r>
    </w:p>
    <w:p w:rsidR="00345EA4" w:rsidRPr="007A04F8" w:rsidRDefault="00345EA4">
      <w:pPr>
        <w:pStyle w:val="ConsPlusNormal"/>
        <w:spacing w:before="220"/>
        <w:ind w:firstLine="540"/>
        <w:jc w:val="both"/>
      </w:pPr>
      <w:bookmarkStart w:id="15" w:name="P119"/>
      <w:bookmarkEnd w:id="15"/>
      <w:r w:rsidRPr="007A04F8">
        <w:t>исполнения денежного обязательства, возникшего на основании документа о приемке поставленного товара, выполненной работы, оказанной услуги (этапа исполнения государственного контракта (договора) (далее - документ о приемке) из единой информационной системы, одним распоряжением, сумма которого равна сумме денежного обязательства, подлежащего постановке на учет (за исключением случая возникновения денежного обязательства на основании документа о приемке по соответствующему государственному контракту, сформированного и подписанного без использования единой информационной системы, формирование сведений о денежном обязательстве по которому осуществляется не позднее второго рабочего дня, следующего за днем проведения проверки на соответствие информации, включаемой в сведения о денежном обязательстве, аналогичной информации в реестре контрактов);</w:t>
      </w:r>
    </w:p>
    <w:p w:rsidR="00345EA4" w:rsidRPr="007A04F8" w:rsidRDefault="00345EA4">
      <w:pPr>
        <w:pStyle w:val="ConsPlusNormal"/>
        <w:spacing w:before="220"/>
        <w:ind w:firstLine="540"/>
        <w:jc w:val="both"/>
      </w:pPr>
      <w:bookmarkStart w:id="16" w:name="P120"/>
      <w:bookmarkEnd w:id="16"/>
      <w:r w:rsidRPr="007A04F8">
        <w:t xml:space="preserve">исполнения денежного обязательства, возникшего на основании акта сверки взаимных расчетов, решения суда о расторжении государственного контракта (договора), уведомления об одностороннем отказе от исполнения государственного контракта по истечении 30 дней со дня его размещения государственным заказчиком в реестре контрактов, в рамках полностью оплаченного в отчетном финансовом году бюджетного обязательства, возникшего в соответствии с </w:t>
      </w:r>
      <w:hyperlink w:anchor="P466">
        <w:r w:rsidRPr="007A04F8">
          <w:t>пунктами 2</w:t>
        </w:r>
      </w:hyperlink>
      <w:r w:rsidRPr="007A04F8">
        <w:t xml:space="preserve"> и </w:t>
      </w:r>
      <w:hyperlink w:anchor="P478">
        <w:r w:rsidRPr="007A04F8">
          <w:t>3 графы 2</w:t>
        </w:r>
      </w:hyperlink>
      <w:r w:rsidRPr="007A04F8">
        <w:t xml:space="preserve"> Перечня документов.</w:t>
      </w:r>
    </w:p>
    <w:p w:rsidR="00345EA4" w:rsidRPr="007A04F8" w:rsidRDefault="00345EA4">
      <w:pPr>
        <w:pStyle w:val="ConsPlusNormal"/>
        <w:spacing w:before="220"/>
        <w:ind w:firstLine="540"/>
        <w:jc w:val="both"/>
      </w:pPr>
      <w:r w:rsidRPr="007A04F8">
        <w:t>Сведения о денежных обязательствах, подлежащих оплате в иностранной валюте, формируются и учитываются Уполномоченным органом в сумме рублевого эквивалента денежного обязательства по курсу Центрального банка Российской Федерации на дату принятия Уполномоченным органом документа по платежам, осуществляемым в иностранной валюте.</w:t>
      </w:r>
    </w:p>
    <w:p w:rsidR="00345EA4" w:rsidRPr="007A04F8" w:rsidRDefault="00345EA4">
      <w:pPr>
        <w:pStyle w:val="ConsPlusNormal"/>
        <w:spacing w:before="220"/>
        <w:ind w:firstLine="540"/>
        <w:jc w:val="both"/>
      </w:pPr>
      <w:r w:rsidRPr="007A04F8">
        <w:t>17. В случае если в рамках принятых бюджетных обязательств ранее поставлены на учет денежные обязательства по платежам, требующим подтверждения (с признаком авансового платежа "Да"), полная либо частичная поставка товаров, выполнение работ, оказание услуг по которым не подтверждены, постановка на учет денежного обязательства на перечисление последующих платежей по таким бюджетным обязательствам не осуществляется, если иной порядок расчетов по такому денежному обязательству не предусмотрен государственным контрактом (договором), законодательством Российской Федерации. Требования данного пункта не распространяются на бюджетные обязательства по услугам почтовой связи.</w:t>
      </w:r>
    </w:p>
    <w:p w:rsidR="00345EA4" w:rsidRPr="007A04F8" w:rsidRDefault="00345EA4">
      <w:pPr>
        <w:pStyle w:val="ConsPlusNormal"/>
        <w:spacing w:before="220"/>
        <w:ind w:firstLine="540"/>
        <w:jc w:val="both"/>
      </w:pPr>
      <w:bookmarkStart w:id="17" w:name="P123"/>
      <w:bookmarkEnd w:id="17"/>
      <w:r w:rsidRPr="007A04F8">
        <w:t>18. Уполномоченный орган не позднее следующего рабочего дня со дня представления получателем средств бюджета Фонда сведений о денежном обязательстве осуществляет их проверку на соответствие информации, указанной в сведениях о денежном обязательстве:</w:t>
      </w:r>
    </w:p>
    <w:p w:rsidR="00345EA4" w:rsidRPr="007A04F8" w:rsidRDefault="00345EA4">
      <w:pPr>
        <w:pStyle w:val="ConsPlusNormal"/>
        <w:spacing w:before="220"/>
        <w:ind w:firstLine="540"/>
        <w:jc w:val="both"/>
      </w:pPr>
      <w:r w:rsidRPr="007A04F8">
        <w:t>информации по соответствующему бюджетному обязательству, учтенному на соответствующем лицевом счете получателя средств бюджета Фонда;</w:t>
      </w:r>
    </w:p>
    <w:p w:rsidR="00345EA4" w:rsidRPr="007A04F8" w:rsidRDefault="00345EA4">
      <w:pPr>
        <w:pStyle w:val="ConsPlusNormal"/>
        <w:spacing w:before="220"/>
        <w:ind w:firstLine="540"/>
        <w:jc w:val="both"/>
      </w:pPr>
      <w:r w:rsidRPr="007A04F8">
        <w:t xml:space="preserve">составу информации, подлежащей включению в сведения о денежном обязательстве в соответствии с </w:t>
      </w:r>
      <w:hyperlink w:anchor="P353">
        <w:r w:rsidRPr="007A04F8">
          <w:t>приложением N 2</w:t>
        </w:r>
      </w:hyperlink>
      <w:r w:rsidRPr="007A04F8">
        <w:t xml:space="preserve"> к настоящему Порядку;</w:t>
      </w:r>
    </w:p>
    <w:p w:rsidR="00345EA4" w:rsidRPr="007A04F8" w:rsidRDefault="00345EA4">
      <w:pPr>
        <w:pStyle w:val="ConsPlusNormal"/>
        <w:spacing w:before="220"/>
        <w:ind w:firstLine="540"/>
        <w:jc w:val="both"/>
      </w:pPr>
      <w:r w:rsidRPr="007A04F8">
        <w:lastRenderedPageBreak/>
        <w:t>информации по соответствующему документу-основанию, документу, подтверждающему возникновение денежного обязательства, подлежащим представлению получателями средств бюджета Фонда в Уполномоченный орган для постановки на учет денежных обязательств в соответствии с настоящим Порядком.</w:t>
      </w:r>
    </w:p>
    <w:p w:rsidR="00345EA4" w:rsidRPr="007A04F8" w:rsidRDefault="00345EA4">
      <w:pPr>
        <w:pStyle w:val="ConsPlusNormal"/>
        <w:spacing w:before="220"/>
        <w:ind w:firstLine="540"/>
        <w:jc w:val="both"/>
      </w:pPr>
      <w:r w:rsidRPr="007A04F8">
        <w:t>В случае формирования сведений о денежном обязательстве с использованием единой информационной системы, проверки, предусмотренные настоящим пунктом, осуществляются Уполномоченным органом в единой информационной системе, в том числе автоматически.</w:t>
      </w:r>
    </w:p>
    <w:p w:rsidR="00345EA4" w:rsidRPr="007A04F8" w:rsidRDefault="00345EA4">
      <w:pPr>
        <w:pStyle w:val="ConsPlusNormal"/>
        <w:spacing w:before="220"/>
        <w:ind w:firstLine="540"/>
        <w:jc w:val="both"/>
      </w:pPr>
      <w:r w:rsidRPr="007A04F8">
        <w:t xml:space="preserve">19. В случае положительного результата проверки сведений о денежном обязательстве Уполномоченный орган присваивает учетный номер денежному обязательству (вносит в него изменения) и в день постановки на учет денежного обязательства направляет получателю средств бюджета Фонда извещение о постановке на учет (изменении) денежного обязательства в Уполномоченном органе, реквизиты которого установлены </w:t>
      </w:r>
      <w:hyperlink w:anchor="P736">
        <w:r w:rsidRPr="007A04F8">
          <w:t>приложением N 6</w:t>
        </w:r>
      </w:hyperlink>
      <w:r w:rsidRPr="007A04F8">
        <w:t xml:space="preserve"> к настоящему Порядку (далее - Извещение о денежном обязательстве).</w:t>
      </w:r>
    </w:p>
    <w:p w:rsidR="00345EA4" w:rsidRPr="007A04F8" w:rsidRDefault="00345EA4">
      <w:pPr>
        <w:pStyle w:val="ConsPlusNormal"/>
        <w:spacing w:before="220"/>
        <w:ind w:firstLine="540"/>
        <w:jc w:val="both"/>
      </w:pPr>
      <w:r w:rsidRPr="007A04F8">
        <w:t>Извещение о денежном обязательстве направляется получателю средств бюджета Фонда в форме электронного документа, подписанного электронной подписью уполномоченного лица Уполномоченного органа.</w:t>
      </w:r>
    </w:p>
    <w:p w:rsidR="00345EA4" w:rsidRPr="007A04F8" w:rsidRDefault="00345EA4">
      <w:pPr>
        <w:pStyle w:val="ConsPlusNormal"/>
        <w:spacing w:before="220"/>
        <w:ind w:firstLine="540"/>
        <w:jc w:val="both"/>
      </w:pPr>
      <w:r w:rsidRPr="007A04F8">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345EA4" w:rsidRPr="007A04F8" w:rsidRDefault="00345EA4">
      <w:pPr>
        <w:pStyle w:val="ConsPlusNormal"/>
        <w:spacing w:before="220"/>
        <w:ind w:firstLine="540"/>
        <w:jc w:val="both"/>
      </w:pPr>
      <w:r w:rsidRPr="007A04F8">
        <w:t>Учетный номер денежного обязательства имеет следующую структуру, состоящую из двадцати пяти разрядов:</w:t>
      </w:r>
    </w:p>
    <w:p w:rsidR="00345EA4" w:rsidRPr="007A04F8" w:rsidRDefault="00345EA4">
      <w:pPr>
        <w:pStyle w:val="ConsPlusNormal"/>
        <w:spacing w:before="220"/>
        <w:ind w:firstLine="540"/>
        <w:jc w:val="both"/>
      </w:pPr>
      <w:r w:rsidRPr="007A04F8">
        <w:t>с 1 по 19 разряд - учетный номер соответствующего бюджетного обязательства;</w:t>
      </w:r>
    </w:p>
    <w:p w:rsidR="00345EA4" w:rsidRPr="007A04F8" w:rsidRDefault="00345EA4">
      <w:pPr>
        <w:pStyle w:val="ConsPlusNormal"/>
        <w:spacing w:before="220"/>
        <w:ind w:firstLine="540"/>
        <w:jc w:val="both"/>
      </w:pPr>
      <w:r w:rsidRPr="007A04F8">
        <w:t>с 20 по 25 разряд - порядковый номер денежного обязательства.</w:t>
      </w:r>
    </w:p>
    <w:p w:rsidR="00345EA4" w:rsidRPr="007A04F8" w:rsidRDefault="00345EA4">
      <w:pPr>
        <w:pStyle w:val="ConsPlusNormal"/>
        <w:spacing w:before="220"/>
        <w:ind w:firstLine="540"/>
        <w:jc w:val="both"/>
      </w:pPr>
      <w:r w:rsidRPr="007A04F8">
        <w:t xml:space="preserve">20. В случае отрицательного результата проверки сведений о денежном обязательстве Уполномоченный орган в срок, установленный </w:t>
      </w:r>
      <w:hyperlink w:anchor="P123">
        <w:r w:rsidRPr="007A04F8">
          <w:t>пунктом 18</w:t>
        </w:r>
      </w:hyperlink>
      <w:r w:rsidRPr="007A04F8">
        <w:t xml:space="preserve"> настоящего Порядка, направляет получателю средств бюджета Фонда уведомление, содержащее информацию, позволяющую идентифицировать сведения о денежном обязательстве, не принятые к исполнению, а также содержащие дату и причину отказа.</w:t>
      </w:r>
    </w:p>
    <w:p w:rsidR="00345EA4" w:rsidRPr="007A04F8" w:rsidRDefault="00345EA4">
      <w:pPr>
        <w:pStyle w:val="ConsPlusNormal"/>
        <w:spacing w:before="220"/>
        <w:ind w:firstLine="540"/>
        <w:jc w:val="both"/>
      </w:pPr>
      <w:r w:rsidRPr="007A04F8">
        <w:t>21. Оплата денежного обязательства (за исключением денежных обязательств по публичным нормативным обязательствам) осуществляется в пределах доведенных до получателя бюджетных средств бюджета Фонда лимитов бюджетных обязательств.</w:t>
      </w:r>
    </w:p>
    <w:p w:rsidR="00345EA4" w:rsidRPr="007A04F8" w:rsidRDefault="00345EA4">
      <w:pPr>
        <w:pStyle w:val="ConsPlusNormal"/>
        <w:spacing w:before="220"/>
        <w:ind w:firstLine="540"/>
        <w:jc w:val="both"/>
      </w:pPr>
      <w:r w:rsidRPr="007A04F8">
        <w:t>Оплата денежного обязательства по публичным нормативным обязательствам может осуществляться в пределах доведенных до получателя средств бюджета Фонда бюджетных ассигнований.</w:t>
      </w:r>
    </w:p>
    <w:p w:rsidR="00345EA4" w:rsidRPr="007A04F8" w:rsidRDefault="00345EA4">
      <w:pPr>
        <w:pStyle w:val="ConsPlusNormal"/>
        <w:spacing w:before="220"/>
        <w:ind w:firstLine="540"/>
        <w:jc w:val="both"/>
      </w:pPr>
      <w:r w:rsidRPr="007A04F8">
        <w:t xml:space="preserve">22. Неисполненная часть денежного обязательства, в том числе денежного обязательства, поставка товаров, выполнение работ, оказание услуг по которому не подтверждены, принятого на учет в отчетном финансовом году в соответствии с бюджетным обязательством, указанным в </w:t>
      </w:r>
      <w:hyperlink w:anchor="P102">
        <w:r w:rsidRPr="007A04F8">
          <w:t>пункте 13</w:t>
        </w:r>
      </w:hyperlink>
      <w:r w:rsidRPr="007A04F8">
        <w:t xml:space="preserve"> настоящего Порядка, при необходимости подлежит учету в текущем финансовом году на основании сведений о денежном обязательстве, сформированных получателем средств бюджета Фонда с представлением копии документа, подтверждающего возникновение денежного обязательства.</w:t>
      </w:r>
    </w:p>
    <w:p w:rsidR="00345EA4" w:rsidRPr="007A04F8" w:rsidRDefault="00345EA4">
      <w:pPr>
        <w:pStyle w:val="ConsPlusNormal"/>
        <w:spacing w:before="220"/>
        <w:ind w:firstLine="540"/>
        <w:jc w:val="both"/>
      </w:pPr>
      <w:r w:rsidRPr="007A04F8">
        <w:t xml:space="preserve">23. В случае если коды бюджетной классификации расходов бюджетов Российской Федерации, по которым учтены денежные обязательства отчетного финансового года, в текущем финансовом году являются несуществующими (недействующими), получатель средств бюджета Фонда уточняет указанные коды бюджетной классификации в порядке и в срок, предусмотренные </w:t>
      </w:r>
      <w:hyperlink w:anchor="P102">
        <w:r w:rsidRPr="007A04F8">
          <w:t>пунктом 13</w:t>
        </w:r>
      </w:hyperlink>
      <w:r w:rsidRPr="007A04F8">
        <w:t xml:space="preserve"> настоящего Порядка.</w:t>
      </w:r>
    </w:p>
    <w:p w:rsidR="00345EA4" w:rsidRPr="007A04F8" w:rsidRDefault="00345EA4">
      <w:pPr>
        <w:pStyle w:val="ConsPlusNormal"/>
        <w:jc w:val="both"/>
      </w:pPr>
    </w:p>
    <w:p w:rsidR="00345EA4" w:rsidRPr="007A04F8" w:rsidRDefault="00345EA4">
      <w:pPr>
        <w:pStyle w:val="ConsPlusTitle"/>
        <w:jc w:val="center"/>
        <w:outlineLvl w:val="1"/>
      </w:pPr>
      <w:r w:rsidRPr="007A04F8">
        <w:t>V. Предоставление информации о бюджетных и денежных</w:t>
      </w:r>
    </w:p>
    <w:p w:rsidR="00345EA4" w:rsidRPr="007A04F8" w:rsidRDefault="00345EA4">
      <w:pPr>
        <w:pStyle w:val="ConsPlusTitle"/>
        <w:jc w:val="center"/>
      </w:pPr>
      <w:r w:rsidRPr="007A04F8">
        <w:t>обязательствах, учтенных в Уполномоченном органе</w:t>
      </w:r>
    </w:p>
    <w:p w:rsidR="00345EA4" w:rsidRPr="007A04F8" w:rsidRDefault="00345EA4">
      <w:pPr>
        <w:pStyle w:val="ConsPlusNormal"/>
        <w:jc w:val="both"/>
      </w:pPr>
    </w:p>
    <w:p w:rsidR="00345EA4" w:rsidRPr="007A04F8" w:rsidRDefault="00345EA4">
      <w:pPr>
        <w:pStyle w:val="ConsPlusNormal"/>
        <w:ind w:firstLine="540"/>
        <w:jc w:val="both"/>
      </w:pPr>
      <w:r w:rsidRPr="007A04F8">
        <w:t>24. Информация о бюджетных и денежных обязательствах предоставляется:</w:t>
      </w:r>
    </w:p>
    <w:p w:rsidR="00345EA4" w:rsidRPr="007A04F8" w:rsidRDefault="00345EA4">
      <w:pPr>
        <w:pStyle w:val="ConsPlusNormal"/>
        <w:spacing w:before="220"/>
        <w:ind w:firstLine="540"/>
        <w:jc w:val="both"/>
      </w:pPr>
      <w:r w:rsidRPr="007A04F8">
        <w:t xml:space="preserve">Уполномоченным органом посредством предоставления информации о поставленных на учет бюджетных и денежных обязательствах (внесении в них изменений) и их исполнении (в том числе в форме электронного документа, а также посредством обеспечения возможности формирования в соответствующей информационной системе отчетности, предусмотренной </w:t>
      </w:r>
      <w:hyperlink w:anchor="P150">
        <w:r w:rsidRPr="007A04F8">
          <w:t>пунктом 26</w:t>
        </w:r>
      </w:hyperlink>
      <w:r w:rsidRPr="007A04F8">
        <w:t xml:space="preserve"> настоящего Порядка);</w:t>
      </w:r>
    </w:p>
    <w:p w:rsidR="00345EA4" w:rsidRPr="007A04F8" w:rsidRDefault="00345EA4">
      <w:pPr>
        <w:pStyle w:val="ConsPlusNormal"/>
        <w:spacing w:before="220"/>
        <w:ind w:firstLine="540"/>
        <w:jc w:val="both"/>
      </w:pPr>
      <w:r w:rsidRPr="007A04F8">
        <w:t xml:space="preserve">Уполномоченным органом в виде документов, определенных </w:t>
      </w:r>
      <w:hyperlink w:anchor="P150">
        <w:r w:rsidRPr="007A04F8">
          <w:t>пунктом 26</w:t>
        </w:r>
      </w:hyperlink>
      <w:r w:rsidRPr="007A04F8">
        <w:t xml:space="preserve"> настоящего Порядка, по запросам Фонда, иных органов государственной власти, главных распорядителей средств бюджета Фонда, получателей средств бюджета Фонда с учетом положений </w:t>
      </w:r>
      <w:hyperlink w:anchor="P146">
        <w:r w:rsidRPr="007A04F8">
          <w:t>пункта 25</w:t>
        </w:r>
      </w:hyperlink>
      <w:r w:rsidRPr="007A04F8">
        <w:t xml:space="preserve"> настоящего Порядка.</w:t>
      </w:r>
    </w:p>
    <w:p w:rsidR="00345EA4" w:rsidRPr="007A04F8" w:rsidRDefault="00345EA4">
      <w:pPr>
        <w:pStyle w:val="ConsPlusNormal"/>
        <w:spacing w:before="220"/>
        <w:ind w:firstLine="540"/>
        <w:jc w:val="both"/>
      </w:pPr>
      <w:bookmarkStart w:id="18" w:name="P146"/>
      <w:bookmarkEnd w:id="18"/>
      <w:r w:rsidRPr="007A04F8">
        <w:t>25. Информация о бюджетных и денежных обязательствах предоставляется:</w:t>
      </w:r>
    </w:p>
    <w:p w:rsidR="00345EA4" w:rsidRPr="007A04F8" w:rsidRDefault="00345EA4">
      <w:pPr>
        <w:pStyle w:val="ConsPlusNormal"/>
        <w:spacing w:before="220"/>
        <w:ind w:firstLine="540"/>
        <w:jc w:val="both"/>
      </w:pPr>
      <w:r w:rsidRPr="007A04F8">
        <w:t>Фонду - по всем бюджетным и денежным обязательствам, в том числе в части бюджетных и денежных обязательств подведомственных ему получателей средств бюджета Фонда;</w:t>
      </w:r>
    </w:p>
    <w:p w:rsidR="00345EA4" w:rsidRPr="007A04F8" w:rsidRDefault="00345EA4">
      <w:pPr>
        <w:pStyle w:val="ConsPlusNormal"/>
        <w:spacing w:before="220"/>
        <w:ind w:firstLine="540"/>
        <w:jc w:val="both"/>
      </w:pPr>
      <w:r w:rsidRPr="007A04F8">
        <w:t>получателям средств бюджета Фонда - в части бюджетных и денежных обязательств соответствующего получателя средств бюджета Фонда;</w:t>
      </w:r>
    </w:p>
    <w:p w:rsidR="00345EA4" w:rsidRPr="007A04F8" w:rsidRDefault="00345EA4">
      <w:pPr>
        <w:pStyle w:val="ConsPlusNormal"/>
        <w:spacing w:before="220"/>
        <w:ind w:firstLine="540"/>
        <w:jc w:val="both"/>
      </w:pPr>
      <w:r w:rsidRPr="007A04F8">
        <w:t>иным органам государственной власти - в рамках их полномочий, установленных законодательством Российской Федерации.</w:t>
      </w:r>
    </w:p>
    <w:p w:rsidR="00345EA4" w:rsidRPr="007A04F8" w:rsidRDefault="00345EA4">
      <w:pPr>
        <w:pStyle w:val="ConsPlusNormal"/>
        <w:spacing w:before="220"/>
        <w:ind w:firstLine="540"/>
        <w:jc w:val="both"/>
      </w:pPr>
      <w:bookmarkStart w:id="19" w:name="P150"/>
      <w:bookmarkEnd w:id="19"/>
      <w:r w:rsidRPr="007A04F8">
        <w:t>26. Информация о бюджетных и денежных обязательствах предоставляется в соответствии со следующими положениями:</w:t>
      </w:r>
    </w:p>
    <w:p w:rsidR="00345EA4" w:rsidRPr="007A04F8" w:rsidRDefault="00345EA4">
      <w:pPr>
        <w:pStyle w:val="ConsPlusNormal"/>
        <w:spacing w:before="220"/>
        <w:ind w:firstLine="540"/>
        <w:jc w:val="both"/>
      </w:pPr>
      <w:r w:rsidRPr="007A04F8">
        <w:t>1) по запросу Фонда либо иного органа государственной власти, уполномоченного на получение такой информации, Уполномоченный орган предоставляет с указанными в запросе детализацией и группировкой показателей:</w:t>
      </w:r>
    </w:p>
    <w:p w:rsidR="00345EA4" w:rsidRPr="007A04F8" w:rsidRDefault="00345EA4">
      <w:pPr>
        <w:pStyle w:val="ConsPlusNonformat"/>
        <w:spacing w:before="200"/>
        <w:jc w:val="both"/>
      </w:pPr>
      <w:r w:rsidRPr="007A04F8">
        <w:t xml:space="preserve">    а) информацию о принятых на учет ______________________ обязательствах,</w:t>
      </w:r>
    </w:p>
    <w:p w:rsidR="00345EA4" w:rsidRPr="007A04F8" w:rsidRDefault="00345EA4">
      <w:pPr>
        <w:pStyle w:val="ConsPlusNonformat"/>
        <w:jc w:val="both"/>
      </w:pPr>
      <w:r w:rsidRPr="007A04F8">
        <w:t xml:space="preserve">                                      (бюджетных, денежных)</w:t>
      </w:r>
    </w:p>
    <w:p w:rsidR="00345EA4" w:rsidRPr="007A04F8" w:rsidRDefault="00345EA4">
      <w:pPr>
        <w:pStyle w:val="ConsPlusNonformat"/>
        <w:jc w:val="both"/>
      </w:pPr>
      <w:r w:rsidRPr="007A04F8">
        <w:t xml:space="preserve">реквизиты которой установлены </w:t>
      </w:r>
      <w:hyperlink w:anchor="P794">
        <w:r w:rsidRPr="007A04F8">
          <w:t>приложением N 7</w:t>
        </w:r>
      </w:hyperlink>
      <w:r w:rsidRPr="007A04F8">
        <w:t xml:space="preserve"> к настоящему Порядку (далее -</w:t>
      </w:r>
    </w:p>
    <w:p w:rsidR="00345EA4" w:rsidRPr="007A04F8" w:rsidRDefault="00345EA4">
      <w:pPr>
        <w:pStyle w:val="ConsPlusNonformat"/>
        <w:jc w:val="both"/>
      </w:pPr>
      <w:r w:rsidRPr="007A04F8">
        <w:t>Информация  о  принятых  на  учет  обязательствах), сформированную на дату,</w:t>
      </w:r>
    </w:p>
    <w:p w:rsidR="00345EA4" w:rsidRPr="007A04F8" w:rsidRDefault="00345EA4">
      <w:pPr>
        <w:pStyle w:val="ConsPlusNonformat"/>
        <w:jc w:val="both"/>
      </w:pPr>
      <w:r w:rsidRPr="007A04F8">
        <w:t>указанную в запросе;</w:t>
      </w:r>
    </w:p>
    <w:p w:rsidR="00345EA4" w:rsidRPr="007A04F8" w:rsidRDefault="00345EA4">
      <w:pPr>
        <w:pStyle w:val="ConsPlusNonformat"/>
        <w:jc w:val="both"/>
      </w:pPr>
      <w:r w:rsidRPr="007A04F8">
        <w:t xml:space="preserve">    б) информацию об исполнении _____________________________ обязательств,</w:t>
      </w:r>
    </w:p>
    <w:p w:rsidR="00345EA4" w:rsidRPr="007A04F8" w:rsidRDefault="00345EA4">
      <w:pPr>
        <w:pStyle w:val="ConsPlusNonformat"/>
        <w:jc w:val="both"/>
      </w:pPr>
      <w:r w:rsidRPr="007A04F8">
        <w:t xml:space="preserve">                                    (бюджетных, денежных)</w:t>
      </w:r>
    </w:p>
    <w:p w:rsidR="00345EA4" w:rsidRPr="007A04F8" w:rsidRDefault="00345EA4">
      <w:pPr>
        <w:pStyle w:val="ConsPlusNonformat"/>
        <w:jc w:val="both"/>
      </w:pPr>
      <w:r w:rsidRPr="007A04F8">
        <w:t xml:space="preserve">реквизиты которой установлены </w:t>
      </w:r>
      <w:hyperlink w:anchor="P869">
        <w:r w:rsidRPr="007A04F8">
          <w:t>приложением N 8</w:t>
        </w:r>
      </w:hyperlink>
      <w:r w:rsidRPr="007A04F8">
        <w:t xml:space="preserve"> к настоящему Порядку (далее -</w:t>
      </w:r>
    </w:p>
    <w:p w:rsidR="00345EA4" w:rsidRPr="007A04F8" w:rsidRDefault="00345EA4">
      <w:pPr>
        <w:pStyle w:val="ConsPlusNonformat"/>
        <w:jc w:val="both"/>
      </w:pPr>
      <w:r w:rsidRPr="007A04F8">
        <w:t>Информация об исполнении обязательств), сформированную на дату, указанную в</w:t>
      </w:r>
    </w:p>
    <w:p w:rsidR="00345EA4" w:rsidRPr="007A04F8" w:rsidRDefault="00345EA4">
      <w:pPr>
        <w:pStyle w:val="ConsPlusNonformat"/>
        <w:jc w:val="both"/>
      </w:pPr>
      <w:r w:rsidRPr="007A04F8">
        <w:t>запросе;</w:t>
      </w:r>
    </w:p>
    <w:p w:rsidR="00345EA4" w:rsidRPr="007A04F8" w:rsidRDefault="00345EA4">
      <w:pPr>
        <w:pStyle w:val="ConsPlusNormal"/>
        <w:ind w:firstLine="540"/>
        <w:jc w:val="both"/>
      </w:pPr>
      <w:r w:rsidRPr="007A04F8">
        <w:t>2) по запросу Фонда Уполномоченный орган предоставляет с указанными в запросе детализацией и группировкой показателей информацию о принятых на учет обязательствах по находящимся в ведении главного распорядителя средств бюджета Фонда получателям средств бюджета Фонда, сформированную нарастающим итогом с начала текущего финансового года по состоянию на соответствующую дату;</w:t>
      </w:r>
    </w:p>
    <w:p w:rsidR="00345EA4" w:rsidRPr="007A04F8" w:rsidRDefault="00345EA4">
      <w:pPr>
        <w:pStyle w:val="ConsPlusNonformat"/>
        <w:spacing w:before="200"/>
        <w:jc w:val="both"/>
      </w:pPr>
      <w:r w:rsidRPr="007A04F8">
        <w:t xml:space="preserve">    3)  по  запросу  получателя  средств бюджета Фонда Уполномоченный орган</w:t>
      </w:r>
    </w:p>
    <w:p w:rsidR="00345EA4" w:rsidRPr="007A04F8" w:rsidRDefault="00345EA4">
      <w:pPr>
        <w:pStyle w:val="ConsPlusNonformat"/>
        <w:jc w:val="both"/>
      </w:pPr>
      <w:r w:rsidRPr="007A04F8">
        <w:t>предоставляет справку об исполнении принятых на учет ______________________</w:t>
      </w:r>
    </w:p>
    <w:p w:rsidR="00345EA4" w:rsidRPr="007A04F8" w:rsidRDefault="00345EA4">
      <w:pPr>
        <w:pStyle w:val="ConsPlusNonformat"/>
        <w:jc w:val="both"/>
      </w:pPr>
      <w:r w:rsidRPr="007A04F8">
        <w:t xml:space="preserve">                                                      (бюджетных, денежных)</w:t>
      </w:r>
    </w:p>
    <w:p w:rsidR="00345EA4" w:rsidRPr="007A04F8" w:rsidRDefault="00345EA4">
      <w:pPr>
        <w:pStyle w:val="ConsPlusNonformat"/>
        <w:jc w:val="both"/>
      </w:pPr>
      <w:r w:rsidRPr="007A04F8">
        <w:t>обязательств  (далее  -  Справка  об  исполнении  обязательств),  реквизиты</w:t>
      </w:r>
    </w:p>
    <w:p w:rsidR="00345EA4" w:rsidRPr="007A04F8" w:rsidRDefault="00345EA4">
      <w:pPr>
        <w:pStyle w:val="ConsPlusNonformat"/>
        <w:jc w:val="both"/>
      </w:pPr>
      <w:r w:rsidRPr="007A04F8">
        <w:t xml:space="preserve">которой установлены </w:t>
      </w:r>
      <w:hyperlink w:anchor="P941">
        <w:r w:rsidRPr="007A04F8">
          <w:t>приложением N 9</w:t>
        </w:r>
      </w:hyperlink>
      <w:r w:rsidRPr="007A04F8">
        <w:t xml:space="preserve"> к настоящему Порядку.</w:t>
      </w:r>
    </w:p>
    <w:p w:rsidR="00345EA4" w:rsidRPr="007A04F8" w:rsidRDefault="00345EA4">
      <w:pPr>
        <w:pStyle w:val="ConsPlusNormal"/>
        <w:ind w:firstLine="540"/>
        <w:jc w:val="both"/>
      </w:pPr>
      <w:r w:rsidRPr="007A04F8">
        <w:t xml:space="preserve">Справка об исполнении обязательств формируется по состоянию на 1-е число каждого </w:t>
      </w:r>
      <w:r w:rsidRPr="007A04F8">
        <w:lastRenderedPageBreak/>
        <w:t>месяца и по состоянию на дату, указанную в запросе получателя средств бюджета Фонда, нарастающим итогом с 1 января текущего финансового года и содержит информацию об исполнении бюджетных обязательств, поставленных на учет в Уполномоченном органе на основании сведений об обязательстве.</w:t>
      </w:r>
    </w:p>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right"/>
        <w:outlineLvl w:val="1"/>
      </w:pPr>
      <w:r w:rsidRPr="007A04F8">
        <w:t>Приложение N 1</w:t>
      </w:r>
    </w:p>
    <w:p w:rsidR="00345EA4" w:rsidRPr="007A04F8" w:rsidRDefault="00345EA4">
      <w:pPr>
        <w:pStyle w:val="ConsPlusNormal"/>
        <w:jc w:val="right"/>
      </w:pPr>
      <w:r w:rsidRPr="007A04F8">
        <w:t>к Порядку учета бюджетных и денежных</w:t>
      </w:r>
    </w:p>
    <w:p w:rsidR="00345EA4" w:rsidRPr="007A04F8" w:rsidRDefault="00345EA4">
      <w:pPr>
        <w:pStyle w:val="ConsPlusNormal"/>
        <w:jc w:val="right"/>
      </w:pPr>
      <w:r w:rsidRPr="007A04F8">
        <w:t>обязательств получателей средств бюджета</w:t>
      </w:r>
    </w:p>
    <w:p w:rsidR="00345EA4" w:rsidRPr="007A04F8" w:rsidRDefault="00345EA4">
      <w:pPr>
        <w:pStyle w:val="ConsPlusNormal"/>
        <w:jc w:val="right"/>
      </w:pPr>
      <w:r w:rsidRPr="007A04F8">
        <w:t>Фонда пенсионного и социального</w:t>
      </w:r>
    </w:p>
    <w:p w:rsidR="00345EA4" w:rsidRPr="007A04F8" w:rsidRDefault="00345EA4">
      <w:pPr>
        <w:pStyle w:val="ConsPlusNormal"/>
        <w:jc w:val="right"/>
      </w:pPr>
      <w:r w:rsidRPr="007A04F8">
        <w:t>страхования Российской Федерации</w:t>
      </w:r>
    </w:p>
    <w:p w:rsidR="00345EA4" w:rsidRPr="007A04F8" w:rsidRDefault="00345E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A04F8" w:rsidRPr="007A04F8">
        <w:tc>
          <w:tcPr>
            <w:tcW w:w="60" w:type="dxa"/>
            <w:tcBorders>
              <w:top w:val="nil"/>
              <w:left w:val="nil"/>
              <w:bottom w:val="nil"/>
              <w:right w:val="nil"/>
            </w:tcBorders>
            <w:shd w:val="clear" w:color="auto" w:fill="CED3F1"/>
            <w:tcMar>
              <w:top w:w="0" w:type="dxa"/>
              <w:left w:w="0" w:type="dxa"/>
              <w:bottom w:w="0" w:type="dxa"/>
              <w:right w:w="0" w:type="dxa"/>
            </w:tcMar>
          </w:tcPr>
          <w:p w:rsidR="00345EA4" w:rsidRPr="007A04F8" w:rsidRDefault="00345E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5EA4" w:rsidRPr="007A04F8" w:rsidRDefault="00345E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5EA4" w:rsidRPr="007A04F8" w:rsidRDefault="00345EA4">
            <w:pPr>
              <w:pStyle w:val="ConsPlusNormal"/>
              <w:jc w:val="center"/>
            </w:pPr>
            <w:r w:rsidRPr="007A04F8">
              <w:t>Список изменяющих документов</w:t>
            </w:r>
          </w:p>
          <w:p w:rsidR="00345EA4" w:rsidRPr="007A04F8" w:rsidRDefault="00345EA4">
            <w:pPr>
              <w:pStyle w:val="ConsPlusNormal"/>
              <w:jc w:val="center"/>
            </w:pPr>
            <w:r w:rsidRPr="007A04F8">
              <w:t xml:space="preserve">(в ред. </w:t>
            </w:r>
            <w:hyperlink r:id="rId19">
              <w:r w:rsidRPr="007A04F8">
                <w:t>Приказа</w:t>
              </w:r>
            </w:hyperlink>
            <w:r w:rsidRPr="007A04F8">
              <w:t xml:space="preserve"> СФР от 15.08.2025 N 948)</w:t>
            </w:r>
          </w:p>
        </w:tc>
        <w:tc>
          <w:tcPr>
            <w:tcW w:w="113" w:type="dxa"/>
            <w:tcBorders>
              <w:top w:val="nil"/>
              <w:left w:val="nil"/>
              <w:bottom w:val="nil"/>
              <w:right w:val="nil"/>
            </w:tcBorders>
            <w:shd w:val="clear" w:color="auto" w:fill="F4F3F8"/>
            <w:tcMar>
              <w:top w:w="0" w:type="dxa"/>
              <w:left w:w="0" w:type="dxa"/>
              <w:bottom w:w="0" w:type="dxa"/>
              <w:right w:w="0" w:type="dxa"/>
            </w:tcMar>
          </w:tcPr>
          <w:p w:rsidR="00345EA4" w:rsidRPr="007A04F8" w:rsidRDefault="00345EA4">
            <w:pPr>
              <w:pStyle w:val="ConsPlusNormal"/>
            </w:pPr>
          </w:p>
        </w:tc>
      </w:tr>
    </w:tbl>
    <w:p w:rsidR="00345EA4" w:rsidRPr="007A04F8" w:rsidRDefault="00345EA4">
      <w:pPr>
        <w:pStyle w:val="ConsPlusNormal"/>
        <w:jc w:val="both"/>
      </w:pPr>
    </w:p>
    <w:p w:rsidR="00345EA4" w:rsidRPr="007A04F8" w:rsidRDefault="00345EA4">
      <w:pPr>
        <w:pStyle w:val="ConsPlusNormal"/>
        <w:jc w:val="center"/>
      </w:pPr>
      <w:bookmarkStart w:id="20" w:name="P182"/>
      <w:bookmarkEnd w:id="20"/>
      <w:r w:rsidRPr="007A04F8">
        <w:t>Информация,</w:t>
      </w:r>
    </w:p>
    <w:p w:rsidR="00345EA4" w:rsidRPr="007A04F8" w:rsidRDefault="00345EA4">
      <w:pPr>
        <w:pStyle w:val="ConsPlusNormal"/>
        <w:jc w:val="center"/>
      </w:pPr>
      <w:r w:rsidRPr="007A04F8">
        <w:t>необходимая для учета бюджетного обязательства</w:t>
      </w:r>
    </w:p>
    <w:p w:rsidR="00345EA4" w:rsidRPr="007A04F8" w:rsidRDefault="00345EA4">
      <w:pPr>
        <w:pStyle w:val="ConsPlusNormal"/>
        <w:jc w:val="center"/>
      </w:pPr>
      <w:r w:rsidRPr="007A04F8">
        <w:t>(внесения изменений в бюджетное обязательство)</w:t>
      </w:r>
    </w:p>
    <w:p w:rsidR="00345EA4" w:rsidRPr="007A04F8" w:rsidRDefault="00345EA4">
      <w:pPr>
        <w:pStyle w:val="ConsPlusNormal"/>
        <w:jc w:val="both"/>
      </w:pPr>
    </w:p>
    <w:p w:rsidR="00345EA4" w:rsidRPr="007A04F8" w:rsidRDefault="00345EA4">
      <w:pPr>
        <w:pStyle w:val="ConsPlusNormal"/>
        <w:jc w:val="both"/>
      </w:pPr>
      <w:r w:rsidRPr="007A04F8">
        <w:t>Единица измерения: руб.</w:t>
      </w:r>
    </w:p>
    <w:p w:rsidR="00345EA4" w:rsidRPr="007A04F8" w:rsidRDefault="00345EA4">
      <w:pPr>
        <w:pStyle w:val="ConsPlusNormal"/>
        <w:spacing w:before="220"/>
        <w:jc w:val="both"/>
      </w:pPr>
      <w:r w:rsidRPr="007A04F8">
        <w:t>(с точностью до второго десятичного знака)</w:t>
      </w:r>
    </w:p>
    <w:p w:rsidR="00345EA4" w:rsidRPr="007A04F8" w:rsidRDefault="00345E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102"/>
      </w:tblGrid>
      <w:tr w:rsidR="007A04F8" w:rsidRPr="007A04F8">
        <w:tc>
          <w:tcPr>
            <w:tcW w:w="3969" w:type="dxa"/>
          </w:tcPr>
          <w:p w:rsidR="00345EA4" w:rsidRPr="007A04F8" w:rsidRDefault="00345EA4">
            <w:pPr>
              <w:pStyle w:val="ConsPlusNormal"/>
              <w:jc w:val="center"/>
            </w:pPr>
            <w:r w:rsidRPr="007A04F8">
              <w:t>Наименование информации (реквизита, показателя)</w:t>
            </w:r>
          </w:p>
        </w:tc>
        <w:tc>
          <w:tcPr>
            <w:tcW w:w="5102" w:type="dxa"/>
          </w:tcPr>
          <w:p w:rsidR="00345EA4" w:rsidRPr="007A04F8" w:rsidRDefault="00345EA4">
            <w:pPr>
              <w:pStyle w:val="ConsPlusNormal"/>
              <w:jc w:val="center"/>
            </w:pPr>
            <w:r w:rsidRPr="007A04F8">
              <w:t>Формирование информации</w:t>
            </w:r>
          </w:p>
          <w:p w:rsidR="00345EA4" w:rsidRPr="007A04F8" w:rsidRDefault="00345EA4">
            <w:pPr>
              <w:pStyle w:val="ConsPlusNormal"/>
              <w:jc w:val="center"/>
            </w:pPr>
            <w:r w:rsidRPr="007A04F8">
              <w:t>(реквизита, показателя)</w:t>
            </w:r>
          </w:p>
        </w:tc>
      </w:tr>
      <w:tr w:rsidR="007A04F8" w:rsidRPr="007A04F8">
        <w:tc>
          <w:tcPr>
            <w:tcW w:w="3969" w:type="dxa"/>
          </w:tcPr>
          <w:p w:rsidR="00345EA4" w:rsidRPr="007A04F8" w:rsidRDefault="00345EA4">
            <w:pPr>
              <w:pStyle w:val="ConsPlusNormal"/>
            </w:pPr>
            <w:r w:rsidRPr="007A04F8">
              <w:t>1. Номер сведений о бюджетном обязательстве получателя средств бюджета Фонда пенсионного и социального страхования Российской Федерации (далее соответственно - сведения о бюджетном обязательстве, бюджетное обязательство, Фонд)</w:t>
            </w:r>
          </w:p>
        </w:tc>
        <w:tc>
          <w:tcPr>
            <w:tcW w:w="5102" w:type="dxa"/>
          </w:tcPr>
          <w:p w:rsidR="00345EA4" w:rsidRPr="007A04F8" w:rsidRDefault="00345EA4">
            <w:pPr>
              <w:pStyle w:val="ConsPlusNormal"/>
              <w:jc w:val="both"/>
            </w:pPr>
            <w:r w:rsidRPr="007A04F8">
              <w:t>Указывается порядковый номер сведений о бюджетном обязательстве.</w:t>
            </w:r>
          </w:p>
          <w:p w:rsidR="00345EA4" w:rsidRPr="007A04F8" w:rsidRDefault="00345EA4">
            <w:pPr>
              <w:pStyle w:val="ConsPlusNormal"/>
              <w:jc w:val="both"/>
            </w:pPr>
            <w:r w:rsidRPr="007A04F8">
              <w:t>При представлении сведений о бюджетном обязательстве в форме электронного документа в информационных системах Министерства финансов Российской Федерации и Уполномоченного органа (далее - информационные системы) номер сведений о бюджетном обязательстве присваивается автоматически в информационных системах</w:t>
            </w:r>
          </w:p>
        </w:tc>
      </w:tr>
      <w:tr w:rsidR="007A04F8" w:rsidRPr="007A04F8">
        <w:tc>
          <w:tcPr>
            <w:tcW w:w="3969" w:type="dxa"/>
          </w:tcPr>
          <w:p w:rsidR="00345EA4" w:rsidRPr="007A04F8" w:rsidRDefault="00345EA4">
            <w:pPr>
              <w:pStyle w:val="ConsPlusNormal"/>
            </w:pPr>
            <w:r w:rsidRPr="007A04F8">
              <w:t>2. Учетный номер бюджетного обязательства</w:t>
            </w:r>
          </w:p>
        </w:tc>
        <w:tc>
          <w:tcPr>
            <w:tcW w:w="5102" w:type="dxa"/>
          </w:tcPr>
          <w:p w:rsidR="00345EA4" w:rsidRPr="007A04F8" w:rsidRDefault="00345EA4">
            <w:pPr>
              <w:pStyle w:val="ConsPlusNormal"/>
              <w:jc w:val="both"/>
            </w:pPr>
            <w:r w:rsidRPr="007A04F8">
              <w:t>Указывается при внесении изменений в поставленное на учет бюджетное обязательство.</w:t>
            </w:r>
          </w:p>
          <w:p w:rsidR="00345EA4" w:rsidRPr="007A04F8" w:rsidRDefault="00345EA4">
            <w:pPr>
              <w:pStyle w:val="ConsPlusNormal"/>
              <w:jc w:val="both"/>
            </w:pPr>
            <w:r w:rsidRPr="007A04F8">
              <w:t>Указывается учетный номер бюджетного обязательства, в которое вносятся изменения, присвоенный ему при постановке на учет.</w:t>
            </w:r>
          </w:p>
          <w:p w:rsidR="00345EA4" w:rsidRPr="007A04F8" w:rsidRDefault="00345EA4">
            <w:pPr>
              <w:pStyle w:val="ConsPlusNormal"/>
              <w:jc w:val="both"/>
            </w:pPr>
            <w:r w:rsidRPr="007A04F8">
              <w:t>При представлении сведений о бюджетном обязательстве в форме электронного документа в информационных системах учетный номер бюджетного обязательства заполняется путем выбора соответствующего значения из полного перечня учетных номеров бюджетных обязательств</w:t>
            </w:r>
          </w:p>
        </w:tc>
      </w:tr>
      <w:tr w:rsidR="007A04F8" w:rsidRPr="007A04F8">
        <w:tc>
          <w:tcPr>
            <w:tcW w:w="3969" w:type="dxa"/>
          </w:tcPr>
          <w:p w:rsidR="00345EA4" w:rsidRPr="007A04F8" w:rsidRDefault="00345EA4">
            <w:pPr>
              <w:pStyle w:val="ConsPlusNormal"/>
            </w:pPr>
            <w:r w:rsidRPr="007A04F8">
              <w:t xml:space="preserve">3. Дата формирования сведений о </w:t>
            </w:r>
            <w:r w:rsidRPr="007A04F8">
              <w:lastRenderedPageBreak/>
              <w:t>бюджетном обязательстве</w:t>
            </w:r>
          </w:p>
        </w:tc>
        <w:tc>
          <w:tcPr>
            <w:tcW w:w="5102" w:type="dxa"/>
          </w:tcPr>
          <w:p w:rsidR="00345EA4" w:rsidRPr="007A04F8" w:rsidRDefault="00345EA4">
            <w:pPr>
              <w:pStyle w:val="ConsPlusNormal"/>
              <w:jc w:val="both"/>
            </w:pPr>
            <w:r w:rsidRPr="007A04F8">
              <w:lastRenderedPageBreak/>
              <w:t xml:space="preserve">Указывается дата подписания сведений о </w:t>
            </w:r>
            <w:r w:rsidRPr="007A04F8">
              <w:lastRenderedPageBreak/>
              <w:t>бюджетном обязательстве получателем средств бюджета Фонда.</w:t>
            </w:r>
          </w:p>
          <w:p w:rsidR="00345EA4" w:rsidRPr="007A04F8" w:rsidRDefault="00345EA4">
            <w:pPr>
              <w:pStyle w:val="ConsPlusNormal"/>
              <w:jc w:val="both"/>
            </w:pPr>
            <w:r w:rsidRPr="007A04F8">
              <w:t>При формировании сведений о бюджетном обязательстве в форме электронного документа в информационных системах дата сведений о бюджетном обязательстве формируется автоматически</w:t>
            </w:r>
          </w:p>
        </w:tc>
      </w:tr>
      <w:tr w:rsidR="007A04F8" w:rsidRPr="007A04F8">
        <w:tc>
          <w:tcPr>
            <w:tcW w:w="3969" w:type="dxa"/>
          </w:tcPr>
          <w:p w:rsidR="00345EA4" w:rsidRPr="007A04F8" w:rsidRDefault="00345EA4">
            <w:pPr>
              <w:pStyle w:val="ConsPlusNormal"/>
            </w:pPr>
            <w:r w:rsidRPr="007A04F8">
              <w:lastRenderedPageBreak/>
              <w:t>4. Тип бюджетного обязательства</w:t>
            </w:r>
          </w:p>
        </w:tc>
        <w:tc>
          <w:tcPr>
            <w:tcW w:w="5102" w:type="dxa"/>
          </w:tcPr>
          <w:p w:rsidR="00345EA4" w:rsidRPr="007A04F8" w:rsidRDefault="00345EA4">
            <w:pPr>
              <w:pStyle w:val="ConsPlusNormal"/>
              <w:jc w:val="both"/>
            </w:pPr>
            <w:r w:rsidRPr="007A04F8">
              <w:t>Указывается код типа бюджетного обязательства, исходя из следующего:</w:t>
            </w:r>
          </w:p>
          <w:p w:rsidR="00345EA4" w:rsidRPr="007A04F8" w:rsidRDefault="00345EA4">
            <w:pPr>
              <w:pStyle w:val="ConsPlusNormal"/>
              <w:jc w:val="both"/>
            </w:pPr>
            <w:r w:rsidRPr="007A04F8">
              <w:t>1 - закупка, если бюджетное обязательство связано с закупкой товаров, работ, услуг в текущем финансовом году;</w:t>
            </w:r>
          </w:p>
          <w:p w:rsidR="00345EA4" w:rsidRPr="007A04F8" w:rsidRDefault="00345EA4">
            <w:pPr>
              <w:pStyle w:val="ConsPlusNormal"/>
              <w:jc w:val="both"/>
            </w:pPr>
            <w:r w:rsidRPr="007A04F8">
              <w:t>2 - прочее, если бюджетное обязательство не связано с закупкой товаров, работ, услуг или если бюджетное обязательство возникло в связи с закупкой товаров, работ, услуг прошлых лет</w:t>
            </w:r>
          </w:p>
        </w:tc>
      </w:tr>
      <w:tr w:rsidR="007A04F8" w:rsidRPr="007A04F8">
        <w:tc>
          <w:tcPr>
            <w:tcW w:w="3969" w:type="dxa"/>
          </w:tcPr>
          <w:p w:rsidR="00345EA4" w:rsidRPr="007A04F8" w:rsidRDefault="00345EA4">
            <w:pPr>
              <w:pStyle w:val="ConsPlusNormal"/>
            </w:pPr>
            <w:r w:rsidRPr="007A04F8">
              <w:t>5. Информация о получателе средств бюджета Фонда</w:t>
            </w:r>
          </w:p>
        </w:tc>
        <w:tc>
          <w:tcPr>
            <w:tcW w:w="5102" w:type="dxa"/>
          </w:tcPr>
          <w:p w:rsidR="00345EA4" w:rsidRPr="007A04F8" w:rsidRDefault="00345EA4">
            <w:pPr>
              <w:pStyle w:val="ConsPlusNormal"/>
            </w:pPr>
          </w:p>
        </w:tc>
      </w:tr>
      <w:tr w:rsidR="007A04F8" w:rsidRPr="007A04F8">
        <w:tc>
          <w:tcPr>
            <w:tcW w:w="3969" w:type="dxa"/>
          </w:tcPr>
          <w:p w:rsidR="00345EA4" w:rsidRPr="007A04F8" w:rsidRDefault="00345EA4">
            <w:pPr>
              <w:pStyle w:val="ConsPlusNormal"/>
            </w:pPr>
            <w:r w:rsidRPr="007A04F8">
              <w:t>5.1. Получатель средств бюджета Фонда</w:t>
            </w:r>
          </w:p>
        </w:tc>
        <w:tc>
          <w:tcPr>
            <w:tcW w:w="5102" w:type="dxa"/>
          </w:tcPr>
          <w:p w:rsidR="00345EA4" w:rsidRPr="007A04F8" w:rsidRDefault="00345EA4">
            <w:pPr>
              <w:pStyle w:val="ConsPlusNormal"/>
              <w:jc w:val="both"/>
            </w:pPr>
            <w:r w:rsidRPr="007A04F8">
              <w:t>Указывается наименование получателя средств бюджета Фонда,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345EA4" w:rsidRPr="007A04F8" w:rsidRDefault="00345EA4">
            <w:pPr>
              <w:pStyle w:val="ConsPlusNormal"/>
              <w:jc w:val="both"/>
            </w:pPr>
            <w:r w:rsidRPr="007A04F8">
              <w:t>При представлении сведений о бюджетном обязательстве в форме электронного документа в информационных системах заполняется автоматически после авторизации и идентификации получателя средств бюджета Фонда в информационной системе</w:t>
            </w:r>
          </w:p>
        </w:tc>
      </w:tr>
      <w:tr w:rsidR="007A04F8" w:rsidRPr="007A04F8">
        <w:tc>
          <w:tcPr>
            <w:tcW w:w="3969" w:type="dxa"/>
          </w:tcPr>
          <w:p w:rsidR="00345EA4" w:rsidRPr="007A04F8" w:rsidRDefault="00345EA4">
            <w:pPr>
              <w:pStyle w:val="ConsPlusNormal"/>
            </w:pPr>
            <w:r w:rsidRPr="007A04F8">
              <w:t>5.2. Наименование бюджета</w:t>
            </w:r>
          </w:p>
        </w:tc>
        <w:tc>
          <w:tcPr>
            <w:tcW w:w="5102" w:type="dxa"/>
          </w:tcPr>
          <w:p w:rsidR="00345EA4" w:rsidRPr="007A04F8" w:rsidRDefault="00345EA4">
            <w:pPr>
              <w:pStyle w:val="ConsPlusNormal"/>
              <w:jc w:val="both"/>
            </w:pPr>
            <w:r w:rsidRPr="007A04F8">
              <w:t>Указывается наименование бюджета - "бюджет Фонда пенсионного и социального страхования Российской Федерации".</w:t>
            </w:r>
          </w:p>
          <w:p w:rsidR="00345EA4" w:rsidRPr="007A04F8" w:rsidRDefault="00345EA4">
            <w:pPr>
              <w:pStyle w:val="ConsPlusNormal"/>
              <w:jc w:val="both"/>
            </w:pPr>
            <w:r w:rsidRPr="007A04F8">
              <w:t>При представлении сведений о бюджетном обязательстве в форме электронного документа в информационных системах заполняется автоматически</w:t>
            </w:r>
          </w:p>
        </w:tc>
      </w:tr>
      <w:tr w:rsidR="007A04F8" w:rsidRPr="007A04F8">
        <w:tc>
          <w:tcPr>
            <w:tcW w:w="3969" w:type="dxa"/>
          </w:tcPr>
          <w:p w:rsidR="00345EA4" w:rsidRPr="007A04F8" w:rsidRDefault="00345EA4">
            <w:pPr>
              <w:pStyle w:val="ConsPlusNormal"/>
            </w:pPr>
            <w:r w:rsidRPr="007A04F8">
              <w:t xml:space="preserve">5.3. Код по </w:t>
            </w:r>
            <w:hyperlink r:id="rId20">
              <w:r w:rsidRPr="007A04F8">
                <w:t>ОКТМО</w:t>
              </w:r>
            </w:hyperlink>
          </w:p>
        </w:tc>
        <w:tc>
          <w:tcPr>
            <w:tcW w:w="5102" w:type="dxa"/>
          </w:tcPr>
          <w:p w:rsidR="00345EA4" w:rsidRPr="007A04F8" w:rsidRDefault="00345EA4">
            <w:pPr>
              <w:pStyle w:val="ConsPlusNormal"/>
              <w:jc w:val="both"/>
            </w:pPr>
            <w:r w:rsidRPr="007A04F8">
              <w:t xml:space="preserve">Указывается код по Общероссийскому </w:t>
            </w:r>
            <w:hyperlink r:id="rId21">
              <w:r w:rsidRPr="007A04F8">
                <w:t>классификатору</w:t>
              </w:r>
            </w:hyperlink>
            <w:r w:rsidRPr="007A04F8">
              <w:t xml:space="preserve"> территорий муниципальных образований органа управления государственным внебюджетным фондом</w:t>
            </w:r>
          </w:p>
        </w:tc>
      </w:tr>
      <w:tr w:rsidR="007A04F8" w:rsidRPr="007A04F8">
        <w:tc>
          <w:tcPr>
            <w:tcW w:w="3969" w:type="dxa"/>
          </w:tcPr>
          <w:p w:rsidR="00345EA4" w:rsidRPr="007A04F8" w:rsidRDefault="00345EA4">
            <w:pPr>
              <w:pStyle w:val="ConsPlusNormal"/>
            </w:pPr>
            <w:r w:rsidRPr="007A04F8">
              <w:t>5.4. Финансовый орган</w:t>
            </w:r>
          </w:p>
        </w:tc>
        <w:tc>
          <w:tcPr>
            <w:tcW w:w="5102" w:type="dxa"/>
          </w:tcPr>
          <w:p w:rsidR="00345EA4" w:rsidRPr="007A04F8" w:rsidRDefault="00345EA4">
            <w:pPr>
              <w:pStyle w:val="ConsPlusNormal"/>
              <w:jc w:val="both"/>
            </w:pPr>
            <w:r w:rsidRPr="007A04F8">
              <w:t>Указывается знак "прочерк"</w:t>
            </w:r>
          </w:p>
        </w:tc>
      </w:tr>
      <w:tr w:rsidR="007A04F8" w:rsidRPr="007A04F8">
        <w:tc>
          <w:tcPr>
            <w:tcW w:w="3969" w:type="dxa"/>
          </w:tcPr>
          <w:p w:rsidR="00345EA4" w:rsidRPr="007A04F8" w:rsidRDefault="00345EA4">
            <w:pPr>
              <w:pStyle w:val="ConsPlusNormal"/>
            </w:pPr>
            <w:r w:rsidRPr="007A04F8">
              <w:t>5.5. Код по ОКПО</w:t>
            </w:r>
          </w:p>
        </w:tc>
        <w:tc>
          <w:tcPr>
            <w:tcW w:w="5102" w:type="dxa"/>
          </w:tcPr>
          <w:p w:rsidR="00345EA4" w:rsidRPr="007A04F8" w:rsidRDefault="00345EA4">
            <w:pPr>
              <w:pStyle w:val="ConsPlusNormal"/>
              <w:jc w:val="both"/>
            </w:pPr>
            <w:r w:rsidRPr="007A04F8">
              <w:t>Указывается знак "прочерк"</w:t>
            </w:r>
          </w:p>
        </w:tc>
      </w:tr>
      <w:tr w:rsidR="007A04F8" w:rsidRPr="007A04F8">
        <w:tc>
          <w:tcPr>
            <w:tcW w:w="3969" w:type="dxa"/>
          </w:tcPr>
          <w:p w:rsidR="00345EA4" w:rsidRPr="007A04F8" w:rsidRDefault="00345EA4">
            <w:pPr>
              <w:pStyle w:val="ConsPlusNormal"/>
            </w:pPr>
            <w:r w:rsidRPr="007A04F8">
              <w:t>5.6. Код получателя средств по Сводному реестру</w:t>
            </w:r>
          </w:p>
        </w:tc>
        <w:tc>
          <w:tcPr>
            <w:tcW w:w="5102" w:type="dxa"/>
          </w:tcPr>
          <w:p w:rsidR="00345EA4" w:rsidRPr="007A04F8" w:rsidRDefault="00345EA4">
            <w:pPr>
              <w:pStyle w:val="ConsPlusNormal"/>
              <w:jc w:val="both"/>
            </w:pPr>
            <w:r w:rsidRPr="007A04F8">
              <w:t>Указывается уникальный код организации по Сводному реестру (далее - код по Сводному реестру) получателя средств бюджета Фонда в соответствии со Сводным реестром</w:t>
            </w:r>
          </w:p>
        </w:tc>
      </w:tr>
      <w:tr w:rsidR="007A04F8" w:rsidRPr="007A04F8">
        <w:tc>
          <w:tcPr>
            <w:tcW w:w="3969" w:type="dxa"/>
          </w:tcPr>
          <w:p w:rsidR="00345EA4" w:rsidRPr="007A04F8" w:rsidRDefault="00345EA4">
            <w:pPr>
              <w:pStyle w:val="ConsPlusNormal"/>
            </w:pPr>
            <w:r w:rsidRPr="007A04F8">
              <w:lastRenderedPageBreak/>
              <w:t>5.7. Наименование главного распорядителя средств бюджета Фонда</w:t>
            </w:r>
          </w:p>
        </w:tc>
        <w:tc>
          <w:tcPr>
            <w:tcW w:w="5102" w:type="dxa"/>
          </w:tcPr>
          <w:p w:rsidR="00345EA4" w:rsidRPr="007A04F8" w:rsidRDefault="00345EA4">
            <w:pPr>
              <w:pStyle w:val="ConsPlusNormal"/>
              <w:jc w:val="both"/>
            </w:pPr>
            <w:r w:rsidRPr="007A04F8">
              <w:t>Указывается наименование главного распорядителя средств бюджета Фонда в соответствии со Сводным реестром</w:t>
            </w:r>
          </w:p>
        </w:tc>
      </w:tr>
      <w:tr w:rsidR="007A04F8" w:rsidRPr="007A04F8">
        <w:tc>
          <w:tcPr>
            <w:tcW w:w="3969" w:type="dxa"/>
          </w:tcPr>
          <w:p w:rsidR="00345EA4" w:rsidRPr="007A04F8" w:rsidRDefault="00345EA4">
            <w:pPr>
              <w:pStyle w:val="ConsPlusNormal"/>
            </w:pPr>
            <w:r w:rsidRPr="007A04F8">
              <w:t>5.8. Глава по БК</w:t>
            </w:r>
          </w:p>
        </w:tc>
        <w:tc>
          <w:tcPr>
            <w:tcW w:w="5102" w:type="dxa"/>
          </w:tcPr>
          <w:p w:rsidR="00345EA4" w:rsidRPr="007A04F8" w:rsidRDefault="00345EA4">
            <w:pPr>
              <w:pStyle w:val="ConsPlusNormal"/>
              <w:jc w:val="both"/>
            </w:pPr>
            <w:r w:rsidRPr="007A04F8">
              <w:t>Указывается код главы главного распорядителя средств бюджета Фонда по бюджетной классификации Российской Федерации</w:t>
            </w:r>
          </w:p>
        </w:tc>
      </w:tr>
      <w:tr w:rsidR="007A04F8" w:rsidRPr="007A04F8">
        <w:tc>
          <w:tcPr>
            <w:tcW w:w="3969" w:type="dxa"/>
          </w:tcPr>
          <w:p w:rsidR="00345EA4" w:rsidRPr="007A04F8" w:rsidRDefault="00345EA4">
            <w:pPr>
              <w:pStyle w:val="ConsPlusNormal"/>
            </w:pPr>
            <w:r w:rsidRPr="007A04F8">
              <w:t>5.9. Наименование Уполномоченного органа</w:t>
            </w:r>
          </w:p>
        </w:tc>
        <w:tc>
          <w:tcPr>
            <w:tcW w:w="5102" w:type="dxa"/>
          </w:tcPr>
          <w:p w:rsidR="00345EA4" w:rsidRPr="007A04F8" w:rsidRDefault="00345EA4">
            <w:pPr>
              <w:pStyle w:val="ConsPlusNormal"/>
              <w:jc w:val="both"/>
            </w:pPr>
            <w:r w:rsidRPr="007A04F8">
              <w:t>Указывается наименование Уполномоченного органа, в котором получателю средств бюджета Фонда открыт лицевой счет получателя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средств бюджета Фонда)</w:t>
            </w:r>
          </w:p>
        </w:tc>
      </w:tr>
      <w:tr w:rsidR="007A04F8" w:rsidRPr="007A04F8">
        <w:tc>
          <w:tcPr>
            <w:tcW w:w="3969" w:type="dxa"/>
          </w:tcPr>
          <w:p w:rsidR="00345EA4" w:rsidRPr="007A04F8" w:rsidRDefault="00345EA4">
            <w:pPr>
              <w:pStyle w:val="ConsPlusNormal"/>
            </w:pPr>
            <w:r w:rsidRPr="007A04F8">
              <w:t>5.10. Код Уполномоченного органа</w:t>
            </w:r>
          </w:p>
        </w:tc>
        <w:tc>
          <w:tcPr>
            <w:tcW w:w="5102" w:type="dxa"/>
          </w:tcPr>
          <w:p w:rsidR="00345EA4" w:rsidRPr="007A04F8" w:rsidRDefault="00345EA4">
            <w:pPr>
              <w:pStyle w:val="ConsPlusNormal"/>
              <w:jc w:val="both"/>
            </w:pPr>
            <w:r w:rsidRPr="007A04F8">
              <w:t>Указывается код Уполномоченного органа, в котором открыт соответствующий лицевой счет получателя средств бюджета Фонда</w:t>
            </w:r>
          </w:p>
        </w:tc>
      </w:tr>
      <w:tr w:rsidR="007A04F8" w:rsidRPr="007A04F8">
        <w:tc>
          <w:tcPr>
            <w:tcW w:w="3969" w:type="dxa"/>
          </w:tcPr>
          <w:p w:rsidR="00345EA4" w:rsidRPr="007A04F8" w:rsidRDefault="00345EA4">
            <w:pPr>
              <w:pStyle w:val="ConsPlusNormal"/>
            </w:pPr>
            <w:r w:rsidRPr="007A04F8">
              <w:t>5.11. Номер лицевого счета получателя средств бюджета Фонда</w:t>
            </w:r>
          </w:p>
        </w:tc>
        <w:tc>
          <w:tcPr>
            <w:tcW w:w="5102" w:type="dxa"/>
          </w:tcPr>
          <w:p w:rsidR="00345EA4" w:rsidRPr="007A04F8" w:rsidRDefault="00345EA4">
            <w:pPr>
              <w:pStyle w:val="ConsPlusNormal"/>
              <w:jc w:val="both"/>
            </w:pPr>
            <w:r w:rsidRPr="007A04F8">
              <w:t>Указывается номер соответствующего лицевого счета получателя средств бюджета Фонда</w:t>
            </w:r>
          </w:p>
        </w:tc>
      </w:tr>
      <w:tr w:rsidR="007A04F8" w:rsidRPr="007A04F8">
        <w:tc>
          <w:tcPr>
            <w:tcW w:w="3969" w:type="dxa"/>
          </w:tcPr>
          <w:p w:rsidR="00345EA4" w:rsidRPr="007A04F8" w:rsidRDefault="00345EA4">
            <w:pPr>
              <w:pStyle w:val="ConsPlusNormal"/>
            </w:pPr>
            <w:r w:rsidRPr="007A04F8">
              <w:t>6. Реквизиты документа, являющегося основанием для принятия на учет бюджетного обязательства (далее - документ-основание)</w:t>
            </w:r>
          </w:p>
        </w:tc>
        <w:tc>
          <w:tcPr>
            <w:tcW w:w="5102" w:type="dxa"/>
          </w:tcPr>
          <w:p w:rsidR="00345EA4" w:rsidRPr="007A04F8" w:rsidRDefault="00345EA4">
            <w:pPr>
              <w:pStyle w:val="ConsPlusNormal"/>
            </w:pPr>
          </w:p>
        </w:tc>
      </w:tr>
      <w:tr w:rsidR="007A04F8" w:rsidRPr="007A04F8">
        <w:tc>
          <w:tcPr>
            <w:tcW w:w="3969" w:type="dxa"/>
          </w:tcPr>
          <w:p w:rsidR="00345EA4" w:rsidRPr="007A04F8" w:rsidRDefault="00345EA4">
            <w:pPr>
              <w:pStyle w:val="ConsPlusNormal"/>
            </w:pPr>
            <w:bookmarkStart w:id="21" w:name="P234"/>
            <w:bookmarkEnd w:id="21"/>
            <w:r w:rsidRPr="007A04F8">
              <w:t>6.1. Вид документа-основания</w:t>
            </w:r>
          </w:p>
        </w:tc>
        <w:tc>
          <w:tcPr>
            <w:tcW w:w="5102" w:type="dxa"/>
          </w:tcPr>
          <w:p w:rsidR="00345EA4" w:rsidRPr="007A04F8" w:rsidRDefault="00345EA4">
            <w:pPr>
              <w:pStyle w:val="ConsPlusNormal"/>
              <w:jc w:val="both"/>
            </w:pPr>
            <w:r w:rsidRPr="007A04F8">
              <w:t>Указывается один из следующих видов документов: "контракт", "договор", "соглашение", "нормативный правовой акт", "исполнительный документ", "извещение об осуществлении закупки", "проект контракта", "проект дополнительного соглашения к контракту", "иное основание"</w:t>
            </w:r>
          </w:p>
        </w:tc>
      </w:tr>
      <w:tr w:rsidR="007A04F8" w:rsidRPr="007A04F8">
        <w:tc>
          <w:tcPr>
            <w:tcW w:w="3969" w:type="dxa"/>
          </w:tcPr>
          <w:p w:rsidR="00345EA4" w:rsidRPr="007A04F8" w:rsidRDefault="00345EA4">
            <w:pPr>
              <w:pStyle w:val="ConsPlusNormal"/>
            </w:pPr>
            <w:r w:rsidRPr="007A04F8">
              <w:t>6.2. Наименование нормативного правового акта</w:t>
            </w:r>
          </w:p>
        </w:tc>
        <w:tc>
          <w:tcPr>
            <w:tcW w:w="5102" w:type="dxa"/>
          </w:tcPr>
          <w:p w:rsidR="00345EA4" w:rsidRPr="007A04F8" w:rsidRDefault="00345EA4">
            <w:pPr>
              <w:pStyle w:val="ConsPlusNormal"/>
              <w:jc w:val="both"/>
            </w:pPr>
            <w:r w:rsidRPr="007A04F8">
              <w:t xml:space="preserve">При заполнении в </w:t>
            </w:r>
            <w:hyperlink w:anchor="P234">
              <w:r w:rsidRPr="007A04F8">
                <w:t>пункте 6.1</w:t>
              </w:r>
            </w:hyperlink>
            <w:r w:rsidRPr="007A04F8">
              <w:t xml:space="preserve"> настоящей Информации вида документа "нормативный правовой акт" указывается наименование закона, нормативного правового акта, в соответствии с которым возникло публичное нормативное обязательство (публичное обязательство)</w:t>
            </w:r>
          </w:p>
        </w:tc>
      </w:tr>
      <w:tr w:rsidR="007A04F8" w:rsidRPr="007A04F8">
        <w:tc>
          <w:tcPr>
            <w:tcW w:w="3969" w:type="dxa"/>
          </w:tcPr>
          <w:p w:rsidR="00345EA4" w:rsidRPr="007A04F8" w:rsidRDefault="00345EA4">
            <w:pPr>
              <w:pStyle w:val="ConsPlusNormal"/>
            </w:pPr>
            <w:r w:rsidRPr="007A04F8">
              <w:t>6.3. Номер документа-основания</w:t>
            </w:r>
          </w:p>
        </w:tc>
        <w:tc>
          <w:tcPr>
            <w:tcW w:w="5102" w:type="dxa"/>
          </w:tcPr>
          <w:p w:rsidR="00345EA4" w:rsidRPr="007A04F8" w:rsidRDefault="00345EA4">
            <w:pPr>
              <w:pStyle w:val="ConsPlusNormal"/>
              <w:jc w:val="both"/>
            </w:pPr>
            <w:r w:rsidRPr="007A04F8">
              <w:t>Указывается номер документа-основания (при наличии)</w:t>
            </w:r>
          </w:p>
        </w:tc>
      </w:tr>
      <w:tr w:rsidR="007A04F8" w:rsidRPr="007A04F8">
        <w:tc>
          <w:tcPr>
            <w:tcW w:w="3969" w:type="dxa"/>
          </w:tcPr>
          <w:p w:rsidR="00345EA4" w:rsidRPr="007A04F8" w:rsidRDefault="00345EA4">
            <w:pPr>
              <w:pStyle w:val="ConsPlusNormal"/>
            </w:pPr>
            <w:bookmarkStart w:id="22" w:name="P240"/>
            <w:bookmarkEnd w:id="22"/>
            <w:r w:rsidRPr="007A04F8">
              <w:t>6.4. Дата документа-основания</w:t>
            </w:r>
          </w:p>
        </w:tc>
        <w:tc>
          <w:tcPr>
            <w:tcW w:w="5102" w:type="dxa"/>
          </w:tcPr>
          <w:p w:rsidR="00345EA4" w:rsidRPr="007A04F8" w:rsidRDefault="00345EA4">
            <w:pPr>
              <w:pStyle w:val="ConsPlusNormal"/>
              <w:jc w:val="both"/>
            </w:pPr>
            <w:r w:rsidRPr="007A04F8">
              <w:t>Указывается дата заключения (принятия) документа-основания, дата выдачи исполнительного документа</w:t>
            </w:r>
          </w:p>
        </w:tc>
      </w:tr>
      <w:tr w:rsidR="007A04F8" w:rsidRPr="007A04F8">
        <w:tc>
          <w:tcPr>
            <w:tcW w:w="3969" w:type="dxa"/>
          </w:tcPr>
          <w:p w:rsidR="00345EA4" w:rsidRPr="007A04F8" w:rsidRDefault="00345EA4">
            <w:pPr>
              <w:pStyle w:val="ConsPlusNormal"/>
            </w:pPr>
            <w:r w:rsidRPr="007A04F8">
              <w:t>6.5. Срок исполнения</w:t>
            </w:r>
          </w:p>
        </w:tc>
        <w:tc>
          <w:tcPr>
            <w:tcW w:w="5102" w:type="dxa"/>
          </w:tcPr>
          <w:p w:rsidR="00345EA4" w:rsidRPr="007A04F8" w:rsidRDefault="00345EA4">
            <w:pPr>
              <w:pStyle w:val="ConsPlusNormal"/>
              <w:jc w:val="both"/>
            </w:pPr>
            <w:r w:rsidRPr="007A04F8">
              <w:t>Указывается дата завершения исполнения обязательств по документу-основанию (при наличии в документе-основании) (кроме обязательств, возникших из извещения об осуществлении закупки, исполнительного документа)</w:t>
            </w:r>
          </w:p>
        </w:tc>
      </w:tr>
      <w:tr w:rsidR="007A04F8" w:rsidRPr="007A04F8">
        <w:tc>
          <w:tcPr>
            <w:tcW w:w="3969" w:type="dxa"/>
          </w:tcPr>
          <w:p w:rsidR="00345EA4" w:rsidRPr="007A04F8" w:rsidRDefault="00345EA4">
            <w:pPr>
              <w:pStyle w:val="ConsPlusNormal"/>
            </w:pPr>
            <w:r w:rsidRPr="007A04F8">
              <w:lastRenderedPageBreak/>
              <w:t>6.6. Предмет по документу-основанию</w:t>
            </w:r>
          </w:p>
        </w:tc>
        <w:tc>
          <w:tcPr>
            <w:tcW w:w="5102" w:type="dxa"/>
          </w:tcPr>
          <w:p w:rsidR="00345EA4" w:rsidRPr="007A04F8" w:rsidRDefault="00345EA4">
            <w:pPr>
              <w:pStyle w:val="ConsPlusNormal"/>
              <w:jc w:val="both"/>
            </w:pPr>
            <w:r w:rsidRPr="007A04F8">
              <w:t>Указывается предмет по документу-основанию.</w:t>
            </w:r>
          </w:p>
          <w:p w:rsidR="00345EA4" w:rsidRPr="007A04F8" w:rsidRDefault="00345EA4">
            <w:pPr>
              <w:pStyle w:val="ConsPlusNormal"/>
              <w:jc w:val="both"/>
            </w:pPr>
            <w:r w:rsidRPr="007A04F8">
              <w:t xml:space="preserve">При заполнении в </w:t>
            </w:r>
            <w:hyperlink w:anchor="P234">
              <w:r w:rsidRPr="007A04F8">
                <w:t>подпункте 6.1 пункта 6</w:t>
              </w:r>
            </w:hyperlink>
            <w:r w:rsidRPr="007A04F8">
              <w:t xml:space="preserve"> настоящей Информации вида документа "контракт", "договор", "извещение об осуществлении закупки", "проект контракта" указывается наименование(я) объекта закупки, указанное(ые) в контракте (договоре), "извещении об осуществлении закупки", "проекте контракта".</w:t>
            </w:r>
          </w:p>
          <w:p w:rsidR="00345EA4" w:rsidRPr="007A04F8" w:rsidRDefault="00345EA4">
            <w:pPr>
              <w:pStyle w:val="ConsPlusNormal"/>
              <w:jc w:val="both"/>
            </w:pPr>
            <w:r w:rsidRPr="007A04F8">
              <w:t xml:space="preserve">При заполнении в </w:t>
            </w:r>
            <w:hyperlink w:anchor="P234">
              <w:r w:rsidRPr="007A04F8">
                <w:t>подпункте 6.1 пункта 6</w:t>
              </w:r>
            </w:hyperlink>
            <w:r w:rsidRPr="007A04F8">
              <w:t xml:space="preserve"> настоящей Информации вида документа "соглашение" или "нормативный правовой акт" указывается наименование(я) предмета или цели(ей) предоставления, целевого направления, направления(ий) расходования субсидии, межбюджетного трансферта или средств</w:t>
            </w:r>
          </w:p>
        </w:tc>
      </w:tr>
      <w:tr w:rsidR="007A04F8" w:rsidRPr="007A04F8">
        <w:tc>
          <w:tcPr>
            <w:tcW w:w="3969" w:type="dxa"/>
          </w:tcPr>
          <w:p w:rsidR="00345EA4" w:rsidRPr="007A04F8" w:rsidRDefault="00345EA4">
            <w:pPr>
              <w:pStyle w:val="ConsPlusNormal"/>
            </w:pPr>
            <w:r w:rsidRPr="007A04F8">
              <w:t>6.7. Признак казначейского сопровождения</w:t>
            </w:r>
          </w:p>
        </w:tc>
        <w:tc>
          <w:tcPr>
            <w:tcW w:w="5102" w:type="dxa"/>
          </w:tcPr>
          <w:p w:rsidR="00345EA4" w:rsidRPr="007A04F8" w:rsidRDefault="00345EA4">
            <w:pPr>
              <w:pStyle w:val="ConsPlusNormal"/>
              <w:jc w:val="both"/>
            </w:pPr>
            <w:r w:rsidRPr="007A04F8">
              <w:t>Не заполняется</w:t>
            </w:r>
          </w:p>
        </w:tc>
      </w:tr>
      <w:tr w:rsidR="007A04F8" w:rsidRPr="007A04F8">
        <w:tc>
          <w:tcPr>
            <w:tcW w:w="3969" w:type="dxa"/>
          </w:tcPr>
          <w:p w:rsidR="00345EA4" w:rsidRPr="007A04F8" w:rsidRDefault="00345EA4">
            <w:pPr>
              <w:pStyle w:val="ConsPlusNormal"/>
            </w:pPr>
            <w:r w:rsidRPr="007A04F8">
              <w:t>6.8. Идентификатор</w:t>
            </w:r>
          </w:p>
        </w:tc>
        <w:tc>
          <w:tcPr>
            <w:tcW w:w="5102" w:type="dxa"/>
          </w:tcPr>
          <w:p w:rsidR="00345EA4" w:rsidRPr="007A04F8" w:rsidRDefault="00345EA4">
            <w:pPr>
              <w:pStyle w:val="ConsPlusNormal"/>
              <w:jc w:val="both"/>
            </w:pPr>
            <w:r w:rsidRPr="007A04F8">
              <w:t>Не заполняется</w:t>
            </w:r>
          </w:p>
        </w:tc>
      </w:tr>
      <w:tr w:rsidR="007A04F8" w:rsidRPr="007A04F8">
        <w:tc>
          <w:tcPr>
            <w:tcW w:w="3969" w:type="dxa"/>
          </w:tcPr>
          <w:p w:rsidR="00345EA4" w:rsidRPr="007A04F8" w:rsidRDefault="00345EA4">
            <w:pPr>
              <w:pStyle w:val="ConsPlusNormal"/>
            </w:pPr>
            <w:r w:rsidRPr="007A04F8">
              <w:t>6.9. Уникальный номер реестровой записи в реестре контрактов/реестре соглашений</w:t>
            </w:r>
          </w:p>
        </w:tc>
        <w:tc>
          <w:tcPr>
            <w:tcW w:w="5102" w:type="dxa"/>
          </w:tcPr>
          <w:p w:rsidR="00345EA4" w:rsidRPr="007A04F8" w:rsidRDefault="00345EA4">
            <w:pPr>
              <w:pStyle w:val="ConsPlusNormal"/>
              <w:jc w:val="both"/>
            </w:pPr>
            <w:r w:rsidRPr="007A04F8">
              <w:t>Указывается уникальный номер реестровой записи в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w:t>
            </w:r>
          </w:p>
          <w:p w:rsidR="00345EA4" w:rsidRPr="007A04F8" w:rsidRDefault="00345EA4">
            <w:pPr>
              <w:pStyle w:val="ConsPlusNormal"/>
              <w:jc w:val="both"/>
            </w:pPr>
            <w:r w:rsidRPr="007A04F8">
              <w:t>Не заполняется при постановке на учет бюджетного обязательства, сведения о котором направляются в Уполномоченный орган одновременно с информацией о государственном контракте, соглашением для ее первичного включения в реестр контрактов/реестр соглашений</w:t>
            </w:r>
          </w:p>
        </w:tc>
      </w:tr>
      <w:tr w:rsidR="007A04F8" w:rsidRPr="007A04F8">
        <w:tc>
          <w:tcPr>
            <w:tcW w:w="3969" w:type="dxa"/>
          </w:tcPr>
          <w:p w:rsidR="00345EA4" w:rsidRPr="007A04F8" w:rsidRDefault="00345EA4">
            <w:pPr>
              <w:pStyle w:val="ConsPlusNormal"/>
            </w:pPr>
            <w:bookmarkStart w:id="23" w:name="P255"/>
            <w:bookmarkEnd w:id="23"/>
            <w:r w:rsidRPr="007A04F8">
              <w:t>6.10. Сумма в валюте обязательства</w:t>
            </w:r>
          </w:p>
        </w:tc>
        <w:tc>
          <w:tcPr>
            <w:tcW w:w="5102" w:type="dxa"/>
          </w:tcPr>
          <w:p w:rsidR="00345EA4" w:rsidRPr="007A04F8" w:rsidRDefault="00345EA4">
            <w:pPr>
              <w:pStyle w:val="ConsPlusNormal"/>
              <w:jc w:val="both"/>
            </w:pPr>
            <w:r w:rsidRPr="007A04F8">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p w:rsidR="00345EA4" w:rsidRPr="007A04F8" w:rsidRDefault="00345EA4">
            <w:pPr>
              <w:pStyle w:val="ConsPlusNormal"/>
              <w:jc w:val="both"/>
            </w:pPr>
            <w:r w:rsidRPr="007A04F8">
              <w:t>В случае если документом-основанием сумма не определена, указывается сумма, рассчитанная получателем средств бюджета Фонда, с приложением соответствующего расчета (сумма бюджетного обязательства отражается общей суммой государственного контракта, в месяце текущего года и/или следующего года (при наличии), в котором будет осуществляться последний платеж).</w:t>
            </w:r>
          </w:p>
          <w:p w:rsidR="00345EA4" w:rsidRPr="007A04F8" w:rsidRDefault="00345EA4">
            <w:pPr>
              <w:pStyle w:val="ConsPlusNormal"/>
              <w:jc w:val="both"/>
            </w:pPr>
            <w:r w:rsidRPr="007A04F8">
              <w:t xml:space="preserve">В случае если документ-основание предусматривает возникновение обязательства перед несколькими </w:t>
            </w:r>
            <w:r w:rsidRPr="007A04F8">
              <w:lastRenderedPageBreak/>
              <w:t>контрагентами, то 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 причитающаяся всем контрагентам, указанным в документе-основании</w:t>
            </w:r>
          </w:p>
        </w:tc>
      </w:tr>
      <w:tr w:rsidR="007A04F8" w:rsidRPr="007A04F8">
        <w:tc>
          <w:tcPr>
            <w:tcW w:w="3969" w:type="dxa"/>
          </w:tcPr>
          <w:p w:rsidR="00345EA4" w:rsidRPr="007A04F8" w:rsidRDefault="00345EA4">
            <w:pPr>
              <w:pStyle w:val="ConsPlusNormal"/>
            </w:pPr>
            <w:bookmarkStart w:id="24" w:name="P259"/>
            <w:bookmarkEnd w:id="24"/>
            <w:r w:rsidRPr="007A04F8">
              <w:lastRenderedPageBreak/>
              <w:t xml:space="preserve">6.11. Код валюты по </w:t>
            </w:r>
            <w:hyperlink r:id="rId22">
              <w:r w:rsidRPr="007A04F8">
                <w:t>ОКВ</w:t>
              </w:r>
            </w:hyperlink>
          </w:p>
        </w:tc>
        <w:tc>
          <w:tcPr>
            <w:tcW w:w="5102" w:type="dxa"/>
          </w:tcPr>
          <w:p w:rsidR="00345EA4" w:rsidRPr="007A04F8" w:rsidRDefault="00345EA4">
            <w:pPr>
              <w:pStyle w:val="ConsPlusNormal"/>
              <w:jc w:val="both"/>
            </w:pPr>
            <w:r w:rsidRPr="007A04F8">
              <w:t xml:space="preserve">Указывается код валюты, в которой принято бюджетное обязательство, в соответствии с Общероссийским </w:t>
            </w:r>
            <w:hyperlink r:id="rId23">
              <w:r w:rsidRPr="007A04F8">
                <w:t>классификатором</w:t>
              </w:r>
            </w:hyperlink>
            <w:r w:rsidRPr="007A04F8">
              <w:t xml:space="preserve"> валют. Формируется автоматически после указания наименования валюты в соответствии с Общероссийским </w:t>
            </w:r>
            <w:hyperlink r:id="rId24">
              <w:r w:rsidRPr="007A04F8">
                <w:t>классификатором</w:t>
              </w:r>
            </w:hyperlink>
            <w:r w:rsidRPr="007A04F8">
              <w:t xml:space="preserve"> валют.</w:t>
            </w:r>
          </w:p>
          <w:p w:rsidR="00345EA4" w:rsidRPr="007A04F8" w:rsidRDefault="00345EA4">
            <w:pPr>
              <w:pStyle w:val="ConsPlusNormal"/>
              <w:jc w:val="both"/>
            </w:pPr>
            <w:r w:rsidRPr="007A04F8">
              <w:t>В случае заключения государственного контракта (договора) указывается код валюты, в которой указывается цена контракта</w:t>
            </w:r>
          </w:p>
        </w:tc>
      </w:tr>
      <w:tr w:rsidR="007A04F8" w:rsidRPr="007A04F8">
        <w:tc>
          <w:tcPr>
            <w:tcW w:w="3969" w:type="dxa"/>
          </w:tcPr>
          <w:p w:rsidR="00345EA4" w:rsidRPr="007A04F8" w:rsidRDefault="00345EA4">
            <w:pPr>
              <w:pStyle w:val="ConsPlusNormal"/>
            </w:pPr>
            <w:r w:rsidRPr="007A04F8">
              <w:t>6.12. Сумма в валюте Российской Федерации всего</w:t>
            </w:r>
          </w:p>
        </w:tc>
        <w:tc>
          <w:tcPr>
            <w:tcW w:w="5102" w:type="dxa"/>
          </w:tcPr>
          <w:p w:rsidR="00345EA4" w:rsidRPr="007A04F8" w:rsidRDefault="00345EA4">
            <w:pPr>
              <w:pStyle w:val="ConsPlusNormal"/>
              <w:jc w:val="both"/>
            </w:pPr>
            <w:r w:rsidRPr="007A04F8">
              <w:t>Указывается сумма бюджетного обязательства в валюте Российской Федерации.</w:t>
            </w:r>
          </w:p>
          <w:p w:rsidR="00345EA4" w:rsidRPr="007A04F8" w:rsidRDefault="00345EA4">
            <w:pPr>
              <w:pStyle w:val="ConsPlusNormal"/>
              <w:jc w:val="both"/>
            </w:pPr>
            <w:r w:rsidRPr="007A04F8">
              <w:t xml:space="preserve">Если бюджетное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240">
              <w:r w:rsidRPr="007A04F8">
                <w:t>пункте 6.4</w:t>
              </w:r>
            </w:hyperlink>
            <w:r w:rsidRPr="007A04F8">
              <w:t xml:space="preserve"> настоящей Информации.</w:t>
            </w:r>
          </w:p>
          <w:p w:rsidR="00345EA4" w:rsidRPr="007A04F8" w:rsidRDefault="00345EA4">
            <w:pPr>
              <w:pStyle w:val="ConsPlusNormal"/>
              <w:jc w:val="both"/>
            </w:pPr>
            <w:r w:rsidRPr="007A04F8">
              <w:t xml:space="preserve">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255">
              <w:r w:rsidRPr="007A04F8">
                <w:t>пунктам 6.10</w:t>
              </w:r>
            </w:hyperlink>
            <w:r w:rsidRPr="007A04F8">
              <w:t xml:space="preserve"> и </w:t>
            </w:r>
            <w:hyperlink w:anchor="P259">
              <w:r w:rsidRPr="007A04F8">
                <w:t>6.11</w:t>
              </w:r>
            </w:hyperlink>
            <w:r w:rsidRPr="007A04F8">
              <w:t xml:space="preserve"> настоящей Информации.</w:t>
            </w:r>
          </w:p>
          <w:p w:rsidR="00345EA4" w:rsidRPr="007A04F8" w:rsidRDefault="00345EA4">
            <w:pPr>
              <w:pStyle w:val="ConsPlusNormal"/>
              <w:jc w:val="both"/>
            </w:pPr>
            <w:r w:rsidRPr="007A04F8">
              <w:t>Если бюджетное обязательство принято в иностранной валюте и подлежит оплате в валюте Российской Федерации, при внесении изменений в поставленное на учет бюджетное обязательство указывается его сумма, пересчитанная в валюту Российской Федерации по курсу Центрального банка Российской Федерации на дату заключения (принятия) документа, предусматривающего внесение изменений в документ-основание.</w:t>
            </w:r>
          </w:p>
          <w:p w:rsidR="00345EA4" w:rsidRPr="007A04F8" w:rsidRDefault="00345EA4">
            <w:pPr>
              <w:pStyle w:val="ConsPlusNormal"/>
              <w:jc w:val="both"/>
            </w:pPr>
            <w:r w:rsidRPr="007A04F8">
              <w:t>Если бюджетное обязательство принято в иностранной валюте и подлежит оплате в иностранной валюте, при исполнении такого обязательства его сумма пересчитывается в валюту Российской Федерации по курсу Центрального банка Российской Федерации на дату совершения операции, проводимой в иностранной валюте.</w:t>
            </w:r>
          </w:p>
          <w:p w:rsidR="00345EA4" w:rsidRPr="007A04F8" w:rsidRDefault="00345EA4">
            <w:pPr>
              <w:pStyle w:val="ConsPlusNormal"/>
              <w:jc w:val="both"/>
            </w:pPr>
            <w:r w:rsidRPr="007A04F8">
              <w:t>Сумма в валюте Российской Федерации включает в себя сумму исполненного и неисполненного обязательства прошлых лет, а также сумму обязательства на текущий год и последующие годы</w:t>
            </w:r>
          </w:p>
        </w:tc>
      </w:tr>
      <w:tr w:rsidR="007A04F8" w:rsidRPr="007A04F8">
        <w:tc>
          <w:tcPr>
            <w:tcW w:w="3969" w:type="dxa"/>
          </w:tcPr>
          <w:p w:rsidR="00345EA4" w:rsidRPr="007A04F8" w:rsidRDefault="00345EA4">
            <w:pPr>
              <w:pStyle w:val="ConsPlusNormal"/>
            </w:pPr>
            <w:r w:rsidRPr="007A04F8">
              <w:t>6.13. В том числе сумма казначейского обеспечения обязательств в валюте Российской Федерации</w:t>
            </w:r>
          </w:p>
        </w:tc>
        <w:tc>
          <w:tcPr>
            <w:tcW w:w="5102" w:type="dxa"/>
          </w:tcPr>
          <w:p w:rsidR="00345EA4" w:rsidRPr="007A04F8" w:rsidRDefault="00345EA4">
            <w:pPr>
              <w:pStyle w:val="ConsPlusNormal"/>
              <w:jc w:val="both"/>
            </w:pPr>
            <w:r w:rsidRPr="007A04F8">
              <w:t>Не заполняется</w:t>
            </w:r>
          </w:p>
        </w:tc>
      </w:tr>
      <w:tr w:rsidR="007A04F8" w:rsidRPr="007A04F8">
        <w:tc>
          <w:tcPr>
            <w:tcW w:w="3969" w:type="dxa"/>
          </w:tcPr>
          <w:p w:rsidR="00345EA4" w:rsidRPr="007A04F8" w:rsidRDefault="00345EA4">
            <w:pPr>
              <w:pStyle w:val="ConsPlusNormal"/>
            </w:pPr>
            <w:r w:rsidRPr="007A04F8">
              <w:lastRenderedPageBreak/>
              <w:t>6.14. Процент платежа, требующего подтверждения, от общей суммы бюджетного обязательства</w:t>
            </w:r>
          </w:p>
        </w:tc>
        <w:tc>
          <w:tcPr>
            <w:tcW w:w="5102" w:type="dxa"/>
          </w:tcPr>
          <w:p w:rsidR="00345EA4" w:rsidRPr="007A04F8" w:rsidRDefault="00345EA4">
            <w:pPr>
              <w:pStyle w:val="ConsPlusNormal"/>
              <w:jc w:val="both"/>
            </w:pPr>
            <w:r w:rsidRPr="007A04F8">
              <w:t>Указывается процент платежа, требующего подтверждения, установленный документом-основанием или исчисленный от общей суммы бюджетного обязательства согласно фактически произведенным расходам и платежам по документу-основанию (в случае, если такие платежи носят периодический и плановый характер).</w:t>
            </w:r>
          </w:p>
        </w:tc>
      </w:tr>
      <w:tr w:rsidR="007A04F8" w:rsidRPr="007A04F8">
        <w:tc>
          <w:tcPr>
            <w:tcW w:w="3969" w:type="dxa"/>
          </w:tcPr>
          <w:p w:rsidR="00345EA4" w:rsidRPr="007A04F8" w:rsidRDefault="00345EA4">
            <w:pPr>
              <w:pStyle w:val="ConsPlusNormal"/>
            </w:pPr>
            <w:r w:rsidRPr="007A04F8">
              <w:t>6.15. Сумма платежа, требующего подтверждения</w:t>
            </w:r>
          </w:p>
        </w:tc>
        <w:tc>
          <w:tcPr>
            <w:tcW w:w="5102" w:type="dxa"/>
          </w:tcPr>
          <w:p w:rsidR="00345EA4" w:rsidRPr="007A04F8" w:rsidRDefault="00345EA4">
            <w:pPr>
              <w:pStyle w:val="ConsPlusNormal"/>
              <w:jc w:val="both"/>
            </w:pPr>
            <w:r w:rsidRPr="007A04F8">
              <w:t>Указывается сумма платежа, требующего подтверждения, установленная документом-основанием или исчисленная от общей суммы бюджетного обязательства согласно фактически произведенным расходам и платежам по документу-основанию (в случае, если такие платежи носят периодический и плановый характер)</w:t>
            </w:r>
          </w:p>
        </w:tc>
      </w:tr>
      <w:tr w:rsidR="007A04F8" w:rsidRPr="007A04F8">
        <w:tc>
          <w:tcPr>
            <w:tcW w:w="3969" w:type="dxa"/>
          </w:tcPr>
          <w:p w:rsidR="00345EA4" w:rsidRPr="007A04F8" w:rsidRDefault="00345EA4">
            <w:pPr>
              <w:pStyle w:val="ConsPlusNormal"/>
            </w:pPr>
            <w:r w:rsidRPr="007A04F8">
              <w:t>6.16. Номер уведомления о поступлении исполнительного документа</w:t>
            </w:r>
          </w:p>
        </w:tc>
        <w:tc>
          <w:tcPr>
            <w:tcW w:w="5102" w:type="dxa"/>
          </w:tcPr>
          <w:p w:rsidR="00345EA4" w:rsidRPr="007A04F8" w:rsidRDefault="00345EA4">
            <w:pPr>
              <w:pStyle w:val="ConsPlusNormal"/>
              <w:jc w:val="both"/>
            </w:pPr>
            <w:r w:rsidRPr="007A04F8">
              <w:t xml:space="preserve">При заполнении в </w:t>
            </w:r>
            <w:hyperlink w:anchor="P234">
              <w:r w:rsidRPr="007A04F8">
                <w:t>пункте 6.1</w:t>
              </w:r>
            </w:hyperlink>
            <w:r w:rsidRPr="007A04F8">
              <w:t xml:space="preserve"> настоящей Информации значений "исполнительный документ" указывается номер уведомления Уполномоченного органа о поступлении исполнительного документа, направленного должнику</w:t>
            </w:r>
          </w:p>
        </w:tc>
      </w:tr>
      <w:tr w:rsidR="007A04F8" w:rsidRPr="007A04F8">
        <w:tc>
          <w:tcPr>
            <w:tcW w:w="3969" w:type="dxa"/>
          </w:tcPr>
          <w:p w:rsidR="00345EA4" w:rsidRPr="007A04F8" w:rsidRDefault="00345EA4">
            <w:pPr>
              <w:pStyle w:val="ConsPlusNormal"/>
            </w:pPr>
            <w:r w:rsidRPr="007A04F8">
              <w:t>6.17. Дата уведомления о поступлении исполнительного документа</w:t>
            </w:r>
          </w:p>
        </w:tc>
        <w:tc>
          <w:tcPr>
            <w:tcW w:w="5102" w:type="dxa"/>
          </w:tcPr>
          <w:p w:rsidR="00345EA4" w:rsidRPr="007A04F8" w:rsidRDefault="00345EA4">
            <w:pPr>
              <w:pStyle w:val="ConsPlusNormal"/>
              <w:jc w:val="both"/>
            </w:pPr>
            <w:r w:rsidRPr="007A04F8">
              <w:t xml:space="preserve">При заполнении в </w:t>
            </w:r>
            <w:hyperlink w:anchor="P234">
              <w:r w:rsidRPr="007A04F8">
                <w:t>пункте 6.1</w:t>
              </w:r>
            </w:hyperlink>
            <w:r w:rsidRPr="007A04F8">
              <w:t xml:space="preserve"> настоящей Информации вида документа "исполнительный документ" указывается дата уведомления Уполномоченного органа о поступлении исполнительного документа, направленного должнику</w:t>
            </w:r>
          </w:p>
        </w:tc>
      </w:tr>
      <w:tr w:rsidR="007A04F8" w:rsidRPr="007A04F8">
        <w:tc>
          <w:tcPr>
            <w:tcW w:w="3969" w:type="dxa"/>
          </w:tcPr>
          <w:p w:rsidR="00345EA4" w:rsidRPr="007A04F8" w:rsidRDefault="00345EA4">
            <w:pPr>
              <w:pStyle w:val="ConsPlusNormal"/>
            </w:pPr>
            <w:r w:rsidRPr="007A04F8">
              <w:t>6.18. Основание невключения договора (государственного контракта) в реестр контрактов</w:t>
            </w:r>
          </w:p>
        </w:tc>
        <w:tc>
          <w:tcPr>
            <w:tcW w:w="5102" w:type="dxa"/>
          </w:tcPr>
          <w:p w:rsidR="00345EA4" w:rsidRPr="007A04F8" w:rsidRDefault="00345EA4">
            <w:pPr>
              <w:pStyle w:val="ConsPlusNormal"/>
              <w:jc w:val="both"/>
            </w:pPr>
            <w:r w:rsidRPr="007A04F8">
              <w:t xml:space="preserve">При заполнении в </w:t>
            </w:r>
            <w:hyperlink w:anchor="P234">
              <w:r w:rsidRPr="007A04F8">
                <w:t>пункте 6.1</w:t>
              </w:r>
            </w:hyperlink>
            <w:r w:rsidRPr="007A04F8">
              <w:t xml:space="preserve"> настоящей Информации значения "договор" указываются положения законодательства Российской Федерации о контрактной системе в сфере закупок товаров, работ, услуг для государственных и муниципальных нужд, являющиеся основанием для невключения договора (контракта) в реестр контрактов</w:t>
            </w:r>
          </w:p>
        </w:tc>
      </w:tr>
      <w:tr w:rsidR="007A04F8" w:rsidRPr="007A04F8">
        <w:tc>
          <w:tcPr>
            <w:tcW w:w="3969" w:type="dxa"/>
          </w:tcPr>
          <w:p w:rsidR="00345EA4" w:rsidRPr="007A04F8" w:rsidRDefault="00345EA4">
            <w:pPr>
              <w:pStyle w:val="ConsPlusNormal"/>
            </w:pPr>
            <w:r w:rsidRPr="007A04F8">
              <w:t>7. Реквизиты контрагента/взыскателя по исполнительному документу</w:t>
            </w:r>
          </w:p>
        </w:tc>
        <w:tc>
          <w:tcPr>
            <w:tcW w:w="5102" w:type="dxa"/>
          </w:tcPr>
          <w:p w:rsidR="00345EA4" w:rsidRPr="007A04F8" w:rsidRDefault="00345EA4">
            <w:pPr>
              <w:pStyle w:val="ConsPlusNormal"/>
            </w:pPr>
          </w:p>
        </w:tc>
      </w:tr>
      <w:tr w:rsidR="007A04F8" w:rsidRPr="007A04F8">
        <w:tc>
          <w:tcPr>
            <w:tcW w:w="3969" w:type="dxa"/>
          </w:tcPr>
          <w:p w:rsidR="00345EA4" w:rsidRPr="007A04F8" w:rsidRDefault="00345EA4">
            <w:pPr>
              <w:pStyle w:val="ConsPlusNormal"/>
            </w:pPr>
            <w:r w:rsidRPr="007A04F8">
              <w:t>7.1. Наименование юридического лица/фамилия, имя, отчество физического лица</w:t>
            </w:r>
          </w:p>
        </w:tc>
        <w:tc>
          <w:tcPr>
            <w:tcW w:w="5102" w:type="dxa"/>
          </w:tcPr>
          <w:p w:rsidR="00345EA4" w:rsidRPr="007A04F8" w:rsidRDefault="00345EA4">
            <w:pPr>
              <w:pStyle w:val="ConsPlusNormal"/>
              <w:jc w:val="both"/>
            </w:pPr>
            <w:r w:rsidRPr="007A04F8">
              <w:t>Указывается наименование поставщика (подрядчика, 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 фамилия, имя, отчество физического лица на основании документа-основания.</w:t>
            </w:r>
          </w:p>
          <w:p w:rsidR="00345EA4" w:rsidRPr="007A04F8" w:rsidRDefault="00345EA4">
            <w:pPr>
              <w:pStyle w:val="ConsPlusNormal"/>
              <w:jc w:val="both"/>
            </w:pPr>
            <w:r w:rsidRPr="007A04F8">
              <w:t>В случае если информация о контрагенте содержится в Сводном реестре, указывается наименование контрагента, соответствующее сведениям, включенным в Сводный реестр</w:t>
            </w:r>
          </w:p>
        </w:tc>
      </w:tr>
      <w:tr w:rsidR="007A04F8" w:rsidRPr="007A04F8">
        <w:tc>
          <w:tcPr>
            <w:tcW w:w="3969" w:type="dxa"/>
          </w:tcPr>
          <w:p w:rsidR="00345EA4" w:rsidRPr="007A04F8" w:rsidRDefault="00345EA4">
            <w:pPr>
              <w:pStyle w:val="ConsPlusNormal"/>
            </w:pPr>
            <w:bookmarkStart w:id="25" w:name="P286"/>
            <w:bookmarkEnd w:id="25"/>
            <w:r w:rsidRPr="007A04F8">
              <w:lastRenderedPageBreak/>
              <w:t>7.2. Идентификационный номер налогоплательщика (ИНН)</w:t>
            </w:r>
          </w:p>
        </w:tc>
        <w:tc>
          <w:tcPr>
            <w:tcW w:w="5102" w:type="dxa"/>
          </w:tcPr>
          <w:p w:rsidR="00345EA4" w:rsidRPr="007A04F8" w:rsidRDefault="00345EA4">
            <w:pPr>
              <w:pStyle w:val="ConsPlusNormal"/>
              <w:jc w:val="both"/>
            </w:pPr>
            <w:r w:rsidRPr="007A04F8">
              <w:t>Указывается ИНН контрагента в соответствии со сведениями ЕГРЮЛ.</w:t>
            </w:r>
          </w:p>
          <w:p w:rsidR="00345EA4" w:rsidRPr="007A04F8" w:rsidRDefault="00345EA4">
            <w:pPr>
              <w:pStyle w:val="ConsPlusNormal"/>
              <w:jc w:val="both"/>
            </w:pPr>
            <w:r w:rsidRPr="007A04F8">
              <w:t>В случае если информация о контрагенте содержится в Сводном реестре, указывается идентификационный номер налогоплательщика, соответствующий сведениям, включенным в Сводный реестр</w:t>
            </w:r>
          </w:p>
        </w:tc>
      </w:tr>
      <w:tr w:rsidR="007A04F8" w:rsidRPr="007A04F8">
        <w:tc>
          <w:tcPr>
            <w:tcW w:w="3969" w:type="dxa"/>
          </w:tcPr>
          <w:p w:rsidR="00345EA4" w:rsidRPr="007A04F8" w:rsidRDefault="00345EA4">
            <w:pPr>
              <w:pStyle w:val="ConsPlusNormal"/>
            </w:pPr>
            <w:bookmarkStart w:id="26" w:name="P289"/>
            <w:bookmarkEnd w:id="26"/>
            <w:r w:rsidRPr="007A04F8">
              <w:t>7.3. Код причины постановки на учет в налоговом органе (КПП)</w:t>
            </w:r>
          </w:p>
        </w:tc>
        <w:tc>
          <w:tcPr>
            <w:tcW w:w="5102" w:type="dxa"/>
          </w:tcPr>
          <w:p w:rsidR="00345EA4" w:rsidRPr="007A04F8" w:rsidRDefault="00345EA4">
            <w:pPr>
              <w:pStyle w:val="ConsPlusNormal"/>
              <w:jc w:val="both"/>
            </w:pPr>
            <w:r w:rsidRPr="007A04F8">
              <w:t>Указывается КПП контрагента в соответствии со сведениями ЕГРЮЛ и КПП по месту регистрации в качестве крупнейшего налогоплательщика в соответствии со сведениями Единого государственного реестра налогоплательщиков (при наличии).</w:t>
            </w:r>
          </w:p>
          <w:p w:rsidR="00345EA4" w:rsidRPr="007A04F8" w:rsidRDefault="00345EA4">
            <w:pPr>
              <w:pStyle w:val="ConsPlusNormal"/>
              <w:jc w:val="both"/>
            </w:pPr>
            <w:r w:rsidRPr="007A04F8">
              <w:t>В случае если информация о контрагенте содержится в Сводном реестре, указывается КПП контрагента, соответствующий сведениям, включенным в Сводный реестр</w:t>
            </w:r>
          </w:p>
        </w:tc>
      </w:tr>
      <w:tr w:rsidR="007A04F8" w:rsidRPr="007A04F8">
        <w:tc>
          <w:tcPr>
            <w:tcW w:w="3969" w:type="dxa"/>
          </w:tcPr>
          <w:p w:rsidR="00345EA4" w:rsidRPr="007A04F8" w:rsidRDefault="00345EA4">
            <w:pPr>
              <w:pStyle w:val="ConsPlusNormal"/>
            </w:pPr>
            <w:r w:rsidRPr="007A04F8">
              <w:t>7.4. Код по Сводному реестру</w:t>
            </w:r>
          </w:p>
        </w:tc>
        <w:tc>
          <w:tcPr>
            <w:tcW w:w="5102" w:type="dxa"/>
          </w:tcPr>
          <w:p w:rsidR="00345EA4" w:rsidRPr="007A04F8" w:rsidRDefault="00345EA4">
            <w:pPr>
              <w:pStyle w:val="ConsPlusNormal"/>
              <w:jc w:val="both"/>
            </w:pPr>
            <w:r w:rsidRPr="007A04F8">
              <w:t xml:space="preserve">Код по Сводному реестру контрагента указывается автоматически в случае наличия информации о нем в Сводном реестре в соответствии с ИНН и КПП контрагента, указанным в </w:t>
            </w:r>
            <w:hyperlink w:anchor="P286">
              <w:r w:rsidRPr="007A04F8">
                <w:t>пунктах 7.2</w:t>
              </w:r>
            </w:hyperlink>
            <w:r w:rsidRPr="007A04F8">
              <w:t xml:space="preserve"> и </w:t>
            </w:r>
            <w:hyperlink w:anchor="P289">
              <w:r w:rsidRPr="007A04F8">
                <w:t>7.3</w:t>
              </w:r>
            </w:hyperlink>
            <w:r w:rsidRPr="007A04F8">
              <w:t xml:space="preserve"> настоящей Информации</w:t>
            </w:r>
          </w:p>
        </w:tc>
      </w:tr>
      <w:tr w:rsidR="007A04F8" w:rsidRPr="007A04F8">
        <w:tc>
          <w:tcPr>
            <w:tcW w:w="3969" w:type="dxa"/>
          </w:tcPr>
          <w:p w:rsidR="00345EA4" w:rsidRPr="007A04F8" w:rsidRDefault="00345EA4">
            <w:pPr>
              <w:pStyle w:val="ConsPlusNormal"/>
            </w:pPr>
            <w:r w:rsidRPr="007A04F8">
              <w:t>7.5. Номер лицевого счета (раздела на лицевом счете)</w:t>
            </w:r>
          </w:p>
        </w:tc>
        <w:tc>
          <w:tcPr>
            <w:tcW w:w="5102" w:type="dxa"/>
          </w:tcPr>
          <w:p w:rsidR="00345EA4" w:rsidRPr="007A04F8" w:rsidRDefault="00345EA4">
            <w:pPr>
              <w:pStyle w:val="ConsPlusNormal"/>
              <w:jc w:val="both"/>
            </w:pPr>
            <w:r w:rsidRPr="007A04F8">
              <w:t>В случае если операции по исполнению бюджетного обязательства подлежат отражению на лицевом счете, открытом контрагенту в Уполномоченном органе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указывается номер лицевого счета контрагента в соответствии с документом-основанием</w:t>
            </w:r>
          </w:p>
        </w:tc>
      </w:tr>
      <w:tr w:rsidR="007A04F8" w:rsidRPr="007A04F8">
        <w:tc>
          <w:tcPr>
            <w:tcW w:w="3969" w:type="dxa"/>
          </w:tcPr>
          <w:p w:rsidR="00345EA4" w:rsidRPr="007A04F8" w:rsidRDefault="00345EA4">
            <w:pPr>
              <w:pStyle w:val="ConsPlusNormal"/>
            </w:pPr>
            <w:r w:rsidRPr="007A04F8">
              <w:t>7.6. Номер банковского (казначейского) счета</w:t>
            </w:r>
          </w:p>
        </w:tc>
        <w:tc>
          <w:tcPr>
            <w:tcW w:w="5102" w:type="dxa"/>
          </w:tcPr>
          <w:p w:rsidR="00345EA4" w:rsidRPr="007A04F8" w:rsidRDefault="00345EA4">
            <w:pPr>
              <w:pStyle w:val="ConsPlusNormal"/>
              <w:jc w:val="both"/>
            </w:pPr>
            <w:r w:rsidRPr="007A04F8">
              <w:t>Указывается номер банковского (казначейского) счета контрагента (при наличии в документе-основании)</w:t>
            </w:r>
          </w:p>
        </w:tc>
      </w:tr>
      <w:tr w:rsidR="007A04F8" w:rsidRPr="007A04F8">
        <w:tc>
          <w:tcPr>
            <w:tcW w:w="3969" w:type="dxa"/>
          </w:tcPr>
          <w:p w:rsidR="00345EA4" w:rsidRPr="007A04F8" w:rsidRDefault="00345EA4">
            <w:pPr>
              <w:pStyle w:val="ConsPlusNormal"/>
            </w:pPr>
            <w:r w:rsidRPr="007A04F8">
              <w:t>7.7. Наименование банка (иной организации), в котором(-ой) открыт счет контрагенту</w:t>
            </w:r>
          </w:p>
        </w:tc>
        <w:tc>
          <w:tcPr>
            <w:tcW w:w="5102" w:type="dxa"/>
          </w:tcPr>
          <w:p w:rsidR="00345EA4" w:rsidRPr="007A04F8" w:rsidRDefault="00345EA4">
            <w:pPr>
              <w:pStyle w:val="ConsPlusNormal"/>
              <w:jc w:val="both"/>
            </w:pPr>
            <w:r w:rsidRPr="007A04F8">
              <w:t>Указывается наименование банка контрагента или Уполномоченного органа (при наличии в документе-основании)</w:t>
            </w:r>
          </w:p>
        </w:tc>
      </w:tr>
      <w:tr w:rsidR="007A04F8" w:rsidRPr="007A04F8">
        <w:tc>
          <w:tcPr>
            <w:tcW w:w="3969" w:type="dxa"/>
          </w:tcPr>
          <w:p w:rsidR="00345EA4" w:rsidRPr="007A04F8" w:rsidRDefault="00345EA4">
            <w:pPr>
              <w:pStyle w:val="ConsPlusNormal"/>
            </w:pPr>
            <w:r w:rsidRPr="007A04F8">
              <w:t>7.8. БИК банка</w:t>
            </w:r>
          </w:p>
        </w:tc>
        <w:tc>
          <w:tcPr>
            <w:tcW w:w="5102" w:type="dxa"/>
          </w:tcPr>
          <w:p w:rsidR="00345EA4" w:rsidRPr="007A04F8" w:rsidRDefault="00345EA4">
            <w:pPr>
              <w:pStyle w:val="ConsPlusNormal"/>
              <w:jc w:val="both"/>
            </w:pPr>
            <w:r w:rsidRPr="007A04F8">
              <w:t>Указывается БИК банка контрагента (при наличии в документе-основании)</w:t>
            </w:r>
          </w:p>
        </w:tc>
      </w:tr>
      <w:tr w:rsidR="007A04F8" w:rsidRPr="007A04F8">
        <w:tc>
          <w:tcPr>
            <w:tcW w:w="3969" w:type="dxa"/>
          </w:tcPr>
          <w:p w:rsidR="00345EA4" w:rsidRPr="007A04F8" w:rsidRDefault="00345EA4">
            <w:pPr>
              <w:pStyle w:val="ConsPlusNormal"/>
            </w:pPr>
            <w:r w:rsidRPr="007A04F8">
              <w:t>7.9. Корреспондентский счет банка</w:t>
            </w:r>
          </w:p>
        </w:tc>
        <w:tc>
          <w:tcPr>
            <w:tcW w:w="5102" w:type="dxa"/>
          </w:tcPr>
          <w:p w:rsidR="00345EA4" w:rsidRPr="007A04F8" w:rsidRDefault="00345EA4">
            <w:pPr>
              <w:pStyle w:val="ConsPlusNormal"/>
              <w:jc w:val="both"/>
            </w:pPr>
            <w:r w:rsidRPr="007A04F8">
              <w:t>Указывается корреспондентский счет банка контрагента (при наличии в документе-основании)</w:t>
            </w:r>
          </w:p>
        </w:tc>
      </w:tr>
      <w:tr w:rsidR="007A04F8" w:rsidRPr="007A04F8">
        <w:tc>
          <w:tcPr>
            <w:tcW w:w="3969" w:type="dxa"/>
          </w:tcPr>
          <w:p w:rsidR="00345EA4" w:rsidRPr="007A04F8" w:rsidRDefault="00345EA4">
            <w:pPr>
              <w:pStyle w:val="ConsPlusNormal"/>
            </w:pPr>
            <w:r w:rsidRPr="007A04F8">
              <w:t>8. Расшифровка бюджетного обязательства</w:t>
            </w:r>
          </w:p>
        </w:tc>
        <w:tc>
          <w:tcPr>
            <w:tcW w:w="5102" w:type="dxa"/>
          </w:tcPr>
          <w:p w:rsidR="00345EA4" w:rsidRPr="007A04F8" w:rsidRDefault="00345EA4">
            <w:pPr>
              <w:pStyle w:val="ConsPlusNormal"/>
            </w:pPr>
          </w:p>
        </w:tc>
      </w:tr>
      <w:tr w:rsidR="007A04F8" w:rsidRPr="007A04F8">
        <w:tc>
          <w:tcPr>
            <w:tcW w:w="3969" w:type="dxa"/>
          </w:tcPr>
          <w:p w:rsidR="00345EA4" w:rsidRPr="007A04F8" w:rsidRDefault="00345EA4">
            <w:pPr>
              <w:pStyle w:val="ConsPlusNormal"/>
            </w:pPr>
            <w:r w:rsidRPr="007A04F8">
              <w:t xml:space="preserve">8.1. Наименование объекта капитального строительства или объекта недвижимого имущества </w:t>
            </w:r>
            <w:r w:rsidRPr="007A04F8">
              <w:lastRenderedPageBreak/>
              <w:t>(мероприятия по информатизации)</w:t>
            </w:r>
          </w:p>
        </w:tc>
        <w:tc>
          <w:tcPr>
            <w:tcW w:w="5102" w:type="dxa"/>
          </w:tcPr>
          <w:p w:rsidR="00345EA4" w:rsidRPr="007A04F8" w:rsidRDefault="00345EA4">
            <w:pPr>
              <w:pStyle w:val="ConsPlusNormal"/>
              <w:jc w:val="both"/>
            </w:pPr>
            <w:r w:rsidRPr="007A04F8">
              <w:lastRenderedPageBreak/>
              <w:t>Не заполняется</w:t>
            </w:r>
          </w:p>
        </w:tc>
      </w:tr>
      <w:tr w:rsidR="007A04F8" w:rsidRPr="007A04F8">
        <w:tc>
          <w:tcPr>
            <w:tcW w:w="3969" w:type="dxa"/>
          </w:tcPr>
          <w:p w:rsidR="00345EA4" w:rsidRPr="007A04F8" w:rsidRDefault="00345EA4">
            <w:pPr>
              <w:pStyle w:val="ConsPlusNormal"/>
            </w:pPr>
            <w:r w:rsidRPr="007A04F8">
              <w:lastRenderedPageBreak/>
              <w:t>8.2. Уникальный код объекта капитального строительства или объекта недвижимого имущества (мероприятия по информатизации)</w:t>
            </w:r>
          </w:p>
        </w:tc>
        <w:tc>
          <w:tcPr>
            <w:tcW w:w="5102" w:type="dxa"/>
          </w:tcPr>
          <w:p w:rsidR="00345EA4" w:rsidRPr="007A04F8" w:rsidRDefault="00345EA4">
            <w:pPr>
              <w:pStyle w:val="ConsPlusNormal"/>
              <w:jc w:val="both"/>
            </w:pPr>
            <w:r w:rsidRPr="007A04F8">
              <w:t>Не заполняется</w:t>
            </w:r>
          </w:p>
        </w:tc>
      </w:tr>
      <w:tr w:rsidR="007A04F8" w:rsidRPr="007A04F8">
        <w:tc>
          <w:tcPr>
            <w:tcW w:w="3969" w:type="dxa"/>
          </w:tcPr>
          <w:p w:rsidR="00345EA4" w:rsidRPr="007A04F8" w:rsidRDefault="00345EA4">
            <w:pPr>
              <w:pStyle w:val="ConsPlusNormal"/>
            </w:pPr>
            <w:r w:rsidRPr="007A04F8">
              <w:t>8.3. Наименование вида средств</w:t>
            </w:r>
          </w:p>
        </w:tc>
        <w:tc>
          <w:tcPr>
            <w:tcW w:w="5102" w:type="dxa"/>
          </w:tcPr>
          <w:p w:rsidR="00345EA4" w:rsidRPr="007A04F8" w:rsidRDefault="00345EA4">
            <w:pPr>
              <w:pStyle w:val="ConsPlusNormal"/>
              <w:jc w:val="both"/>
            </w:pPr>
            <w:r w:rsidRPr="007A04F8">
              <w:t>Указывается наименование вида средств, за счет которых должно быть произведено перечисление: средства бюджета.</w:t>
            </w:r>
          </w:p>
          <w:p w:rsidR="00345EA4" w:rsidRPr="007A04F8" w:rsidRDefault="00345EA4">
            <w:pPr>
              <w:pStyle w:val="ConsPlusNormal"/>
              <w:jc w:val="both"/>
            </w:pPr>
            <w:r w:rsidRPr="007A04F8">
              <w:t>В случае постановки на учет бюджетного обязательства, возникшего на основании исполнительного документа, указывается на основании информации, представленной должником</w:t>
            </w:r>
          </w:p>
        </w:tc>
      </w:tr>
      <w:tr w:rsidR="007A04F8" w:rsidRPr="007A04F8">
        <w:tc>
          <w:tcPr>
            <w:tcW w:w="3969" w:type="dxa"/>
          </w:tcPr>
          <w:p w:rsidR="00345EA4" w:rsidRPr="007A04F8" w:rsidRDefault="00345EA4">
            <w:pPr>
              <w:pStyle w:val="ConsPlusNormal"/>
            </w:pPr>
            <w:r w:rsidRPr="007A04F8">
              <w:t>8.4. Код по БК</w:t>
            </w:r>
          </w:p>
        </w:tc>
        <w:tc>
          <w:tcPr>
            <w:tcW w:w="5102" w:type="dxa"/>
          </w:tcPr>
          <w:p w:rsidR="00345EA4" w:rsidRPr="007A04F8" w:rsidRDefault="00345EA4">
            <w:pPr>
              <w:pStyle w:val="ConsPlusNormal"/>
              <w:jc w:val="both"/>
            </w:pPr>
            <w:r w:rsidRPr="007A04F8">
              <w:t>Указывается код классификации расходов бюджетов Российской Федерации в соответствии с предметом документа-основания.</w:t>
            </w:r>
          </w:p>
          <w:p w:rsidR="00345EA4" w:rsidRPr="007A04F8" w:rsidRDefault="00345EA4">
            <w:pPr>
              <w:pStyle w:val="ConsPlusNormal"/>
              <w:jc w:val="both"/>
            </w:pPr>
            <w:r w:rsidRPr="007A04F8">
              <w:t>В случае постановки на учет бюджетного обязательства, возникшего на основании исполнительного документа, указывается код классификации расходов бюджета на основании информации, представленной должником</w:t>
            </w:r>
          </w:p>
        </w:tc>
      </w:tr>
      <w:tr w:rsidR="007A04F8" w:rsidRPr="007A04F8">
        <w:tc>
          <w:tcPr>
            <w:tcW w:w="3969" w:type="dxa"/>
          </w:tcPr>
          <w:p w:rsidR="00345EA4" w:rsidRPr="007A04F8" w:rsidRDefault="00345EA4">
            <w:pPr>
              <w:pStyle w:val="ConsPlusNormal"/>
            </w:pPr>
            <w:r w:rsidRPr="007A04F8">
              <w:t>8.5. Признак безусловности обязательства</w:t>
            </w:r>
          </w:p>
        </w:tc>
        <w:tc>
          <w:tcPr>
            <w:tcW w:w="5102" w:type="dxa"/>
          </w:tcPr>
          <w:p w:rsidR="00345EA4" w:rsidRPr="007A04F8" w:rsidRDefault="00345EA4">
            <w:pPr>
              <w:pStyle w:val="ConsPlusNormal"/>
              <w:jc w:val="both"/>
            </w:pPr>
            <w:r w:rsidRPr="007A04F8">
              <w:t>Указывается значение "безусловное" по бюджетному обязательству, денежное обязательство по которому возникает на основании документа-основания при наступлении сроков проведения платежей (наступление срока проведения платежа, требующего подтверждения по контракту, договору, наступление срока перечисления субсидии по соглашению, оплата исполнительного документа, иное).</w:t>
            </w:r>
          </w:p>
          <w:p w:rsidR="00345EA4" w:rsidRPr="007A04F8" w:rsidRDefault="00345EA4">
            <w:pPr>
              <w:pStyle w:val="ConsPlusNormal"/>
              <w:jc w:val="both"/>
            </w:pPr>
            <w:r w:rsidRPr="007A04F8">
              <w:t>Указывается значение "условное" по обязательству, денежное обязательство по которому возникает в силу наступления условий, предусмотренных в документе-основании (подписание актов выполненных работ, утверждение отчетов о выполнении условий соглашения о предоставлении субсидии, иное)</w:t>
            </w:r>
          </w:p>
        </w:tc>
      </w:tr>
      <w:tr w:rsidR="007A04F8" w:rsidRPr="007A04F8">
        <w:tc>
          <w:tcPr>
            <w:tcW w:w="3969" w:type="dxa"/>
          </w:tcPr>
          <w:p w:rsidR="00345EA4" w:rsidRPr="007A04F8" w:rsidRDefault="00345EA4">
            <w:pPr>
              <w:pStyle w:val="ConsPlusNormal"/>
            </w:pPr>
            <w:r w:rsidRPr="007A04F8">
              <w:t>8.6. Сумма исполненного обязательства прошлых лет в валюте Российской Федерации</w:t>
            </w:r>
          </w:p>
        </w:tc>
        <w:tc>
          <w:tcPr>
            <w:tcW w:w="5102" w:type="dxa"/>
          </w:tcPr>
          <w:p w:rsidR="00345EA4" w:rsidRPr="007A04F8" w:rsidRDefault="00345EA4">
            <w:pPr>
              <w:pStyle w:val="ConsPlusNormal"/>
              <w:jc w:val="both"/>
            </w:pPr>
            <w:r w:rsidRPr="007A04F8">
              <w:t>Указывается исполненная сумма бюджетного обязательства прошлых лет с точностью до второго знака после запятой</w:t>
            </w:r>
          </w:p>
        </w:tc>
      </w:tr>
      <w:tr w:rsidR="007A04F8" w:rsidRPr="007A04F8">
        <w:tc>
          <w:tcPr>
            <w:tcW w:w="3969" w:type="dxa"/>
          </w:tcPr>
          <w:p w:rsidR="00345EA4" w:rsidRPr="007A04F8" w:rsidRDefault="00345EA4">
            <w:pPr>
              <w:pStyle w:val="ConsPlusNormal"/>
            </w:pPr>
            <w:r w:rsidRPr="007A04F8">
              <w:t>8.7. Сумма неисполненного обязательства прошлых лет в валюте Российской Федерации</w:t>
            </w:r>
          </w:p>
        </w:tc>
        <w:tc>
          <w:tcPr>
            <w:tcW w:w="5102" w:type="dxa"/>
          </w:tcPr>
          <w:p w:rsidR="00345EA4" w:rsidRPr="007A04F8" w:rsidRDefault="00345EA4">
            <w:pPr>
              <w:pStyle w:val="ConsPlusNormal"/>
              <w:jc w:val="both"/>
            </w:pPr>
            <w:r w:rsidRPr="007A04F8">
              <w:t>При внесении изменения в бюджетное обязательство, поставленное на учет до начала текущего финансового года, исполнение которого осуществляется в текущем финансовом году, указывается сумма бюджетного обязательства прошлых лет с точностью до второго знака после запятой</w:t>
            </w:r>
          </w:p>
        </w:tc>
      </w:tr>
      <w:tr w:rsidR="007A04F8" w:rsidRPr="007A04F8">
        <w:tc>
          <w:tcPr>
            <w:tcW w:w="3969" w:type="dxa"/>
          </w:tcPr>
          <w:p w:rsidR="00345EA4" w:rsidRPr="007A04F8" w:rsidRDefault="00345EA4">
            <w:pPr>
              <w:pStyle w:val="ConsPlusNormal"/>
            </w:pPr>
            <w:r w:rsidRPr="007A04F8">
              <w:lastRenderedPageBreak/>
              <w:t>8.8. Сумма на 20__ текущий финансовый год в валюте Российской Федерации с помесячной разбивкой</w:t>
            </w:r>
          </w:p>
        </w:tc>
        <w:tc>
          <w:tcPr>
            <w:tcW w:w="5102" w:type="dxa"/>
          </w:tcPr>
          <w:p w:rsidR="00345EA4" w:rsidRPr="007A04F8" w:rsidRDefault="00345EA4">
            <w:pPr>
              <w:pStyle w:val="ConsPlusNormal"/>
              <w:jc w:val="both"/>
            </w:pPr>
            <w:r w:rsidRPr="007A04F8">
              <w:t>В случае постановки на учет (изменения) бюджетного обязательства, возникшего на основании соглашения о предоставлении субсидии бюджетному учреждению, соглашения о предоставлении межбюджетного трансферта, указывается размер субсидии, межбюджетного трансферта в единицах валюты Российской Федерации с точностью до второго знака после запятой месяца, в котором будет осуществлен платеж.</w:t>
            </w:r>
          </w:p>
          <w:p w:rsidR="00345EA4" w:rsidRPr="007A04F8" w:rsidRDefault="00345EA4">
            <w:pPr>
              <w:pStyle w:val="ConsPlusNormal"/>
              <w:jc w:val="both"/>
            </w:pPr>
            <w:r w:rsidRPr="007A04F8">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с помесячной разбивкой или поэтапной разбивкой текущего года исполнения контракта, за исключением контрактов, по которым ежемесячный платеж зависит от тарифа и объема потребления (коммунальные платежи и услуги связи).</w:t>
            </w:r>
          </w:p>
          <w:p w:rsidR="00345EA4" w:rsidRPr="007A04F8" w:rsidRDefault="00345EA4">
            <w:pPr>
              <w:pStyle w:val="ConsPlusNormal"/>
              <w:jc w:val="both"/>
            </w:pPr>
            <w:r w:rsidRPr="007A04F8">
              <w:t>В случае постановки на учет (изменения) бюджетного обязательства, возникшего на основании государственного контракта (договора), с максимальным значением цены государственного контракта или с неопределенным объемом, график платежей с помесячной разбивкой или поэтапной разбивкой текущего года исполнения государственного контракта не предоставляется. Сумма бюджетного обязательства отражается общей суммой государственного контракта в месяце текущего года и/или следующего года (при наличии), в котором будет осуществляться последний платеж.</w:t>
            </w:r>
          </w:p>
          <w:p w:rsidR="00345EA4" w:rsidRPr="007A04F8" w:rsidRDefault="00345EA4">
            <w:pPr>
              <w:pStyle w:val="ConsPlusNormal"/>
              <w:jc w:val="both"/>
            </w:pPr>
            <w:r w:rsidRPr="007A04F8">
              <w:t>В случае постановки на учет (изменения) бюджетного обязательства, возникшего на основании исполнительного документа, указывается сумма на основании информации, представленной должником</w:t>
            </w:r>
          </w:p>
        </w:tc>
      </w:tr>
      <w:tr w:rsidR="007A04F8" w:rsidRPr="007A04F8">
        <w:tc>
          <w:tcPr>
            <w:tcW w:w="3969" w:type="dxa"/>
          </w:tcPr>
          <w:p w:rsidR="00345EA4" w:rsidRPr="007A04F8" w:rsidRDefault="00345EA4">
            <w:pPr>
              <w:pStyle w:val="ConsPlusNormal"/>
            </w:pPr>
            <w:r w:rsidRPr="007A04F8">
              <w:t>8.9. Сумма бюджетного обязательства на плановый период и за пределами планового периода</w:t>
            </w:r>
          </w:p>
        </w:tc>
        <w:tc>
          <w:tcPr>
            <w:tcW w:w="5102" w:type="dxa"/>
          </w:tcPr>
          <w:p w:rsidR="00345EA4" w:rsidRPr="007A04F8" w:rsidRDefault="00345EA4">
            <w:pPr>
              <w:pStyle w:val="ConsPlusNormal"/>
              <w:jc w:val="both"/>
            </w:pPr>
            <w:r w:rsidRPr="007A04F8">
              <w:t>В случае постановки на учет (изменения) бюджетного обязательства, возникшего на основании соглашения о предоставлении субсидии федеральному бюджетному учреждению, соглашения о предоставлении межбюджетного трансферта, указывается размер субсидии, межбюджетного трансферта в единицах валюты Российской Федерации с точностью до второго знака после запятой.</w:t>
            </w:r>
          </w:p>
          <w:p w:rsidR="00345EA4" w:rsidRPr="007A04F8" w:rsidRDefault="00345EA4">
            <w:pPr>
              <w:pStyle w:val="ConsPlusNormal"/>
              <w:jc w:val="both"/>
            </w:pPr>
            <w:r w:rsidRPr="007A04F8">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по государственному контракту (договору) с годовой периодичностью.</w:t>
            </w:r>
          </w:p>
          <w:p w:rsidR="00345EA4" w:rsidRPr="007A04F8" w:rsidRDefault="00345EA4">
            <w:pPr>
              <w:pStyle w:val="ConsPlusNormal"/>
              <w:jc w:val="both"/>
            </w:pPr>
            <w:r w:rsidRPr="007A04F8">
              <w:t xml:space="preserve">Сумма указывается отдельно на текущий </w:t>
            </w:r>
            <w:r w:rsidRPr="007A04F8">
              <w:lastRenderedPageBreak/>
              <w:t>финансовый год, первый, второй год планового периода и на третий год после текущего финансового года, а также общей суммой на последующие года</w:t>
            </w:r>
          </w:p>
        </w:tc>
      </w:tr>
      <w:tr w:rsidR="007A04F8" w:rsidRPr="007A04F8">
        <w:tc>
          <w:tcPr>
            <w:tcW w:w="3969" w:type="dxa"/>
          </w:tcPr>
          <w:p w:rsidR="00345EA4" w:rsidRPr="007A04F8" w:rsidRDefault="00345EA4">
            <w:pPr>
              <w:pStyle w:val="ConsPlusNormal"/>
            </w:pPr>
            <w:r w:rsidRPr="007A04F8">
              <w:lastRenderedPageBreak/>
              <w:t>8.10. Дата выплаты по исполнительному документу</w:t>
            </w:r>
          </w:p>
        </w:tc>
        <w:tc>
          <w:tcPr>
            <w:tcW w:w="5102" w:type="dxa"/>
          </w:tcPr>
          <w:p w:rsidR="00345EA4" w:rsidRPr="007A04F8" w:rsidRDefault="00345EA4">
            <w:pPr>
              <w:pStyle w:val="ConsPlusNormal"/>
              <w:jc w:val="both"/>
            </w:pPr>
            <w:r w:rsidRPr="007A04F8">
              <w:t>Указывается дата ежемесячной выплаты по оплате исполнительного документа, если выплаты имеют периодический характер</w:t>
            </w:r>
          </w:p>
        </w:tc>
      </w:tr>
      <w:tr w:rsidR="007A04F8" w:rsidRPr="007A04F8">
        <w:tc>
          <w:tcPr>
            <w:tcW w:w="3969" w:type="dxa"/>
          </w:tcPr>
          <w:p w:rsidR="00345EA4" w:rsidRPr="007A04F8" w:rsidRDefault="00345EA4">
            <w:pPr>
              <w:pStyle w:val="ConsPlusNormal"/>
            </w:pPr>
            <w:r w:rsidRPr="007A04F8">
              <w:t>8.11. Аналитический код</w:t>
            </w:r>
          </w:p>
        </w:tc>
        <w:tc>
          <w:tcPr>
            <w:tcW w:w="5102" w:type="dxa"/>
          </w:tcPr>
          <w:p w:rsidR="00345EA4" w:rsidRPr="007A04F8" w:rsidRDefault="00345EA4">
            <w:pPr>
              <w:pStyle w:val="ConsPlusNormal"/>
              <w:jc w:val="both"/>
            </w:pPr>
            <w:r w:rsidRPr="007A04F8">
              <w:t>Указывается при необходимости аналитический код, присваиваемый Уполномоченным органом субсидиям, субвенциям и иным межбюджетным трансфертам, имеющим целевое значение, предоставляемым из бюджета Фонда бюджетам субъектов Российской Федерации и муниципальных образований, или код, присваиваемый Уполномоченным органом для завершения расчетов по обязательствам, не исполненным на начало текущего финансового года</w:t>
            </w:r>
          </w:p>
        </w:tc>
      </w:tr>
      <w:tr w:rsidR="007A04F8" w:rsidRPr="007A04F8">
        <w:tc>
          <w:tcPr>
            <w:tcW w:w="3969" w:type="dxa"/>
          </w:tcPr>
          <w:p w:rsidR="00345EA4" w:rsidRPr="007A04F8" w:rsidRDefault="00345EA4">
            <w:pPr>
              <w:pStyle w:val="ConsPlusNormal"/>
            </w:pPr>
            <w:r w:rsidRPr="007A04F8">
              <w:t>8.12. Примечание</w:t>
            </w:r>
          </w:p>
        </w:tc>
        <w:tc>
          <w:tcPr>
            <w:tcW w:w="5102" w:type="dxa"/>
          </w:tcPr>
          <w:p w:rsidR="00345EA4" w:rsidRPr="007A04F8" w:rsidRDefault="00345EA4">
            <w:pPr>
              <w:pStyle w:val="ConsPlusNormal"/>
              <w:jc w:val="both"/>
            </w:pPr>
            <w:r w:rsidRPr="007A04F8">
              <w:t>Иная информация, необходимая для постановки бюджетного обязательства на учет</w:t>
            </w:r>
          </w:p>
        </w:tc>
      </w:tr>
      <w:tr w:rsidR="00345EA4" w:rsidRPr="007A04F8">
        <w:tc>
          <w:tcPr>
            <w:tcW w:w="3969" w:type="dxa"/>
          </w:tcPr>
          <w:p w:rsidR="00345EA4" w:rsidRPr="007A04F8" w:rsidRDefault="00345EA4">
            <w:pPr>
              <w:pStyle w:val="ConsPlusNormal"/>
            </w:pPr>
            <w:r w:rsidRPr="007A04F8">
              <w:t>8.13. Руководитель (уполномоченное лицо)</w:t>
            </w:r>
          </w:p>
        </w:tc>
        <w:tc>
          <w:tcPr>
            <w:tcW w:w="5102" w:type="dxa"/>
          </w:tcPr>
          <w:p w:rsidR="00345EA4" w:rsidRPr="007A04F8" w:rsidRDefault="00345EA4">
            <w:pPr>
              <w:pStyle w:val="ConsPlusNormal"/>
              <w:jc w:val="both"/>
            </w:pPr>
            <w:r w:rsidRPr="007A04F8">
              <w:t>Указывается должность, подпись, расшифровка подписи руководителя (уполномоченного лица), подписавшего сведения о бюджетном обязательстве</w:t>
            </w:r>
          </w:p>
        </w:tc>
      </w:tr>
    </w:tbl>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right"/>
        <w:outlineLvl w:val="1"/>
      </w:pPr>
      <w:r w:rsidRPr="007A04F8">
        <w:t>Приложение N 2</w:t>
      </w:r>
    </w:p>
    <w:p w:rsidR="00345EA4" w:rsidRPr="007A04F8" w:rsidRDefault="00345EA4">
      <w:pPr>
        <w:pStyle w:val="ConsPlusNormal"/>
        <w:jc w:val="right"/>
      </w:pPr>
      <w:r w:rsidRPr="007A04F8">
        <w:t>к Порядку учета бюджетных и денежных</w:t>
      </w:r>
    </w:p>
    <w:p w:rsidR="00345EA4" w:rsidRPr="007A04F8" w:rsidRDefault="00345EA4">
      <w:pPr>
        <w:pStyle w:val="ConsPlusNormal"/>
        <w:jc w:val="right"/>
      </w:pPr>
      <w:r w:rsidRPr="007A04F8">
        <w:t>обязательств получателей средств бюджета</w:t>
      </w:r>
    </w:p>
    <w:p w:rsidR="00345EA4" w:rsidRPr="007A04F8" w:rsidRDefault="00345EA4">
      <w:pPr>
        <w:pStyle w:val="ConsPlusNormal"/>
        <w:jc w:val="right"/>
      </w:pPr>
      <w:r w:rsidRPr="007A04F8">
        <w:t>Фонда пенсионного и социального</w:t>
      </w:r>
    </w:p>
    <w:p w:rsidR="00345EA4" w:rsidRPr="007A04F8" w:rsidRDefault="00345EA4">
      <w:pPr>
        <w:pStyle w:val="ConsPlusNormal"/>
        <w:jc w:val="right"/>
      </w:pPr>
      <w:r w:rsidRPr="007A04F8">
        <w:t>страхования Российской Федерации</w:t>
      </w:r>
    </w:p>
    <w:p w:rsidR="00345EA4" w:rsidRPr="007A04F8" w:rsidRDefault="00345E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A04F8" w:rsidRPr="007A04F8">
        <w:tc>
          <w:tcPr>
            <w:tcW w:w="60" w:type="dxa"/>
            <w:tcBorders>
              <w:top w:val="nil"/>
              <w:left w:val="nil"/>
              <w:bottom w:val="nil"/>
              <w:right w:val="nil"/>
            </w:tcBorders>
            <w:shd w:val="clear" w:color="auto" w:fill="CED3F1"/>
            <w:tcMar>
              <w:top w:w="0" w:type="dxa"/>
              <w:left w:w="0" w:type="dxa"/>
              <w:bottom w:w="0" w:type="dxa"/>
              <w:right w:w="0" w:type="dxa"/>
            </w:tcMar>
          </w:tcPr>
          <w:p w:rsidR="00345EA4" w:rsidRPr="007A04F8" w:rsidRDefault="00345E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5EA4" w:rsidRPr="007A04F8" w:rsidRDefault="00345E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5EA4" w:rsidRPr="007A04F8" w:rsidRDefault="00345EA4">
            <w:pPr>
              <w:pStyle w:val="ConsPlusNormal"/>
              <w:jc w:val="center"/>
            </w:pPr>
            <w:r w:rsidRPr="007A04F8">
              <w:t>Список изменяющих документов</w:t>
            </w:r>
          </w:p>
          <w:p w:rsidR="00345EA4" w:rsidRPr="007A04F8" w:rsidRDefault="00345EA4">
            <w:pPr>
              <w:pStyle w:val="ConsPlusNormal"/>
              <w:jc w:val="center"/>
            </w:pPr>
            <w:r w:rsidRPr="007A04F8">
              <w:t xml:space="preserve">(в ред. </w:t>
            </w:r>
            <w:hyperlink r:id="rId25">
              <w:r w:rsidRPr="007A04F8">
                <w:t>Приказа</w:t>
              </w:r>
            </w:hyperlink>
            <w:r w:rsidRPr="007A04F8">
              <w:t xml:space="preserve"> СФР от 15.08.2025 N 948)</w:t>
            </w:r>
          </w:p>
        </w:tc>
        <w:tc>
          <w:tcPr>
            <w:tcW w:w="113" w:type="dxa"/>
            <w:tcBorders>
              <w:top w:val="nil"/>
              <w:left w:val="nil"/>
              <w:bottom w:val="nil"/>
              <w:right w:val="nil"/>
            </w:tcBorders>
            <w:shd w:val="clear" w:color="auto" w:fill="F4F3F8"/>
            <w:tcMar>
              <w:top w:w="0" w:type="dxa"/>
              <w:left w:w="0" w:type="dxa"/>
              <w:bottom w:w="0" w:type="dxa"/>
              <w:right w:w="0" w:type="dxa"/>
            </w:tcMar>
          </w:tcPr>
          <w:p w:rsidR="00345EA4" w:rsidRPr="007A04F8" w:rsidRDefault="00345EA4">
            <w:pPr>
              <w:pStyle w:val="ConsPlusNormal"/>
            </w:pPr>
          </w:p>
        </w:tc>
      </w:tr>
    </w:tbl>
    <w:p w:rsidR="00345EA4" w:rsidRPr="007A04F8" w:rsidRDefault="00345EA4">
      <w:pPr>
        <w:pStyle w:val="ConsPlusNormal"/>
        <w:jc w:val="both"/>
      </w:pPr>
    </w:p>
    <w:p w:rsidR="00345EA4" w:rsidRPr="007A04F8" w:rsidRDefault="00345EA4">
      <w:pPr>
        <w:pStyle w:val="ConsPlusNormal"/>
        <w:jc w:val="center"/>
      </w:pPr>
      <w:bookmarkStart w:id="27" w:name="P353"/>
      <w:bookmarkEnd w:id="27"/>
      <w:r w:rsidRPr="007A04F8">
        <w:t>Информация,</w:t>
      </w:r>
    </w:p>
    <w:p w:rsidR="00345EA4" w:rsidRPr="007A04F8" w:rsidRDefault="00345EA4">
      <w:pPr>
        <w:pStyle w:val="ConsPlusNormal"/>
        <w:jc w:val="center"/>
      </w:pPr>
      <w:r w:rsidRPr="007A04F8">
        <w:t>необходимая для учета денежного обязательства</w:t>
      </w:r>
    </w:p>
    <w:p w:rsidR="00345EA4" w:rsidRPr="007A04F8" w:rsidRDefault="00345EA4">
      <w:pPr>
        <w:pStyle w:val="ConsPlusNormal"/>
        <w:jc w:val="center"/>
      </w:pPr>
      <w:r w:rsidRPr="007A04F8">
        <w:t>(внесения изменений в денежное обязательство)</w:t>
      </w:r>
    </w:p>
    <w:p w:rsidR="00345EA4" w:rsidRPr="007A04F8" w:rsidRDefault="00345EA4">
      <w:pPr>
        <w:pStyle w:val="ConsPlusNormal"/>
        <w:jc w:val="both"/>
      </w:pPr>
    </w:p>
    <w:p w:rsidR="00345EA4" w:rsidRPr="007A04F8" w:rsidRDefault="00345EA4">
      <w:pPr>
        <w:pStyle w:val="ConsPlusNormal"/>
        <w:jc w:val="both"/>
      </w:pPr>
      <w:r w:rsidRPr="007A04F8">
        <w:t>Единица измерения: руб.</w:t>
      </w:r>
    </w:p>
    <w:p w:rsidR="00345EA4" w:rsidRPr="007A04F8" w:rsidRDefault="00345EA4">
      <w:pPr>
        <w:pStyle w:val="ConsPlusNormal"/>
        <w:spacing w:before="220"/>
        <w:jc w:val="both"/>
      </w:pPr>
      <w:r w:rsidRPr="007A04F8">
        <w:t>(с точностью до второго десятичного знака)</w:t>
      </w:r>
    </w:p>
    <w:p w:rsidR="00345EA4" w:rsidRPr="007A04F8" w:rsidRDefault="00345E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102"/>
      </w:tblGrid>
      <w:tr w:rsidR="007A04F8" w:rsidRPr="007A04F8">
        <w:tc>
          <w:tcPr>
            <w:tcW w:w="3969" w:type="dxa"/>
          </w:tcPr>
          <w:p w:rsidR="00345EA4" w:rsidRPr="007A04F8" w:rsidRDefault="00345EA4">
            <w:pPr>
              <w:pStyle w:val="ConsPlusNormal"/>
              <w:jc w:val="center"/>
            </w:pPr>
            <w:r w:rsidRPr="007A04F8">
              <w:t>Наименование информации (реквизита, показателя)</w:t>
            </w:r>
          </w:p>
        </w:tc>
        <w:tc>
          <w:tcPr>
            <w:tcW w:w="5102" w:type="dxa"/>
          </w:tcPr>
          <w:p w:rsidR="00345EA4" w:rsidRPr="007A04F8" w:rsidRDefault="00345EA4">
            <w:pPr>
              <w:pStyle w:val="ConsPlusNormal"/>
              <w:jc w:val="center"/>
            </w:pPr>
            <w:r w:rsidRPr="007A04F8">
              <w:t>Формирование информации (реквизита, показателя)</w:t>
            </w:r>
          </w:p>
        </w:tc>
      </w:tr>
      <w:tr w:rsidR="007A04F8" w:rsidRPr="007A04F8">
        <w:tc>
          <w:tcPr>
            <w:tcW w:w="3969" w:type="dxa"/>
          </w:tcPr>
          <w:p w:rsidR="00345EA4" w:rsidRPr="007A04F8" w:rsidRDefault="00345EA4">
            <w:pPr>
              <w:pStyle w:val="ConsPlusNormal"/>
            </w:pPr>
            <w:r w:rsidRPr="007A04F8">
              <w:lastRenderedPageBreak/>
              <w:t>1. Номер сведений о денежном обязательстве получателя средств бюджета Фонда пенсионного и социального страхования Российской Федерации (далее - соответственно сведения о денежном обязательстве, денежное обязательство, Фонд)</w:t>
            </w:r>
          </w:p>
        </w:tc>
        <w:tc>
          <w:tcPr>
            <w:tcW w:w="5102" w:type="dxa"/>
          </w:tcPr>
          <w:p w:rsidR="00345EA4" w:rsidRPr="007A04F8" w:rsidRDefault="00345EA4">
            <w:pPr>
              <w:pStyle w:val="ConsPlusNormal"/>
              <w:jc w:val="both"/>
            </w:pPr>
            <w:r w:rsidRPr="007A04F8">
              <w:t>Указывается порядковый номер сведений о денежном обязательстве.</w:t>
            </w:r>
          </w:p>
          <w:p w:rsidR="00345EA4" w:rsidRPr="007A04F8" w:rsidRDefault="00345EA4">
            <w:pPr>
              <w:pStyle w:val="ConsPlusNormal"/>
              <w:jc w:val="both"/>
            </w:pPr>
            <w:r w:rsidRPr="007A04F8">
              <w:t>При представлении сведений о денежном обязательстве в форме электронного документа в информационных системах Уполномоченного органа (далее - информационные системы) номер сведений о денежном обязательстве присваивается автоматически в информационных системах</w:t>
            </w:r>
          </w:p>
        </w:tc>
      </w:tr>
      <w:tr w:rsidR="007A04F8" w:rsidRPr="007A04F8">
        <w:tc>
          <w:tcPr>
            <w:tcW w:w="3969" w:type="dxa"/>
          </w:tcPr>
          <w:p w:rsidR="00345EA4" w:rsidRPr="007A04F8" w:rsidRDefault="00345EA4">
            <w:pPr>
              <w:pStyle w:val="ConsPlusNormal"/>
            </w:pPr>
            <w:r w:rsidRPr="007A04F8">
              <w:t>2. Дата сведений о денежном обязательстве</w:t>
            </w:r>
          </w:p>
        </w:tc>
        <w:tc>
          <w:tcPr>
            <w:tcW w:w="5102" w:type="dxa"/>
          </w:tcPr>
          <w:p w:rsidR="00345EA4" w:rsidRPr="007A04F8" w:rsidRDefault="00345EA4">
            <w:pPr>
              <w:pStyle w:val="ConsPlusNormal"/>
              <w:jc w:val="both"/>
            </w:pPr>
            <w:r w:rsidRPr="007A04F8">
              <w:t>Указывается дата подписания сведений о денежном обязательстве получателем средств бюджета Фонда.</w:t>
            </w:r>
          </w:p>
          <w:p w:rsidR="00345EA4" w:rsidRPr="007A04F8" w:rsidRDefault="00345EA4">
            <w:pPr>
              <w:pStyle w:val="ConsPlusNormal"/>
              <w:jc w:val="both"/>
            </w:pPr>
            <w:r w:rsidRPr="007A04F8">
              <w:t>При формировании сведений о денежном обязательстве в форме электронного документа в информационных системах дата сведений о денежном обязательстве проставляется автоматически</w:t>
            </w:r>
          </w:p>
        </w:tc>
      </w:tr>
      <w:tr w:rsidR="007A04F8" w:rsidRPr="007A04F8">
        <w:tc>
          <w:tcPr>
            <w:tcW w:w="3969" w:type="dxa"/>
          </w:tcPr>
          <w:p w:rsidR="00345EA4" w:rsidRPr="007A04F8" w:rsidRDefault="00345EA4">
            <w:pPr>
              <w:pStyle w:val="ConsPlusNormal"/>
            </w:pPr>
            <w:r w:rsidRPr="007A04F8">
              <w:t>3. Учетный номер денежного обязательства</w:t>
            </w:r>
          </w:p>
        </w:tc>
        <w:tc>
          <w:tcPr>
            <w:tcW w:w="5102" w:type="dxa"/>
          </w:tcPr>
          <w:p w:rsidR="00345EA4" w:rsidRPr="007A04F8" w:rsidRDefault="00345EA4">
            <w:pPr>
              <w:pStyle w:val="ConsPlusNormal"/>
              <w:jc w:val="both"/>
            </w:pPr>
            <w:r w:rsidRPr="007A04F8">
              <w:t>Указывается при внесении изменений в поставленное на учет денежное обязательство.</w:t>
            </w:r>
          </w:p>
          <w:p w:rsidR="00345EA4" w:rsidRPr="007A04F8" w:rsidRDefault="00345EA4">
            <w:pPr>
              <w:pStyle w:val="ConsPlusNormal"/>
              <w:jc w:val="both"/>
            </w:pPr>
            <w:r w:rsidRPr="007A04F8">
              <w:t>Указывается учетный номер денежного обязательства, в которое вносятся изменения, присвоенный ему при постановке на учет.</w:t>
            </w:r>
          </w:p>
          <w:p w:rsidR="00345EA4" w:rsidRPr="007A04F8" w:rsidRDefault="00345EA4">
            <w:pPr>
              <w:pStyle w:val="ConsPlusNormal"/>
              <w:jc w:val="both"/>
            </w:pPr>
            <w:r w:rsidRPr="007A04F8">
              <w:t>При формировании сведений о денежном обязательстве в форме электронного документа в информационной системе учетный номер денежного обязательства заполняется путем выбора соответствующего значения из полного перечня учетных номеров денежных обязательств</w:t>
            </w:r>
          </w:p>
        </w:tc>
      </w:tr>
      <w:tr w:rsidR="007A04F8" w:rsidRPr="007A04F8">
        <w:tc>
          <w:tcPr>
            <w:tcW w:w="3969" w:type="dxa"/>
          </w:tcPr>
          <w:p w:rsidR="00345EA4" w:rsidRPr="007A04F8" w:rsidRDefault="00345EA4">
            <w:pPr>
              <w:pStyle w:val="ConsPlusNormal"/>
            </w:pPr>
            <w:r w:rsidRPr="007A04F8">
              <w:t>4. Учетный номер бюджетного обязательства</w:t>
            </w:r>
          </w:p>
        </w:tc>
        <w:tc>
          <w:tcPr>
            <w:tcW w:w="5102" w:type="dxa"/>
          </w:tcPr>
          <w:p w:rsidR="00345EA4" w:rsidRPr="007A04F8" w:rsidRDefault="00345EA4">
            <w:pPr>
              <w:pStyle w:val="ConsPlusNormal"/>
              <w:jc w:val="both"/>
            </w:pPr>
            <w:r w:rsidRPr="007A04F8">
              <w:t>Указывается учетный номер принятого бюджетного обязательства, денежное обязательство по которому ставится на учет (в денежное обязательство по которому вносятся изменения).</w:t>
            </w:r>
          </w:p>
          <w:p w:rsidR="00345EA4" w:rsidRPr="007A04F8" w:rsidRDefault="00345EA4">
            <w:pPr>
              <w:pStyle w:val="ConsPlusNormal"/>
              <w:jc w:val="both"/>
            </w:pPr>
            <w:r w:rsidRPr="007A04F8">
              <w:t>При формировании сведений о денежном обязательстве, предусматривающих внесение изменений в поставленное на учет денежное обязательство, в форме электронного документа в информационных системах заполняется автоматически при указании учетного номера денежного обязательства, в которое вносятся изменения</w:t>
            </w:r>
          </w:p>
        </w:tc>
      </w:tr>
      <w:tr w:rsidR="007A04F8" w:rsidRPr="007A04F8">
        <w:tc>
          <w:tcPr>
            <w:tcW w:w="3969" w:type="dxa"/>
          </w:tcPr>
          <w:p w:rsidR="00345EA4" w:rsidRPr="007A04F8" w:rsidRDefault="00345EA4">
            <w:pPr>
              <w:pStyle w:val="ConsPlusNormal"/>
            </w:pPr>
            <w:r w:rsidRPr="007A04F8">
              <w:t>5. Информация о получателе бюджетных средств</w:t>
            </w:r>
          </w:p>
        </w:tc>
        <w:tc>
          <w:tcPr>
            <w:tcW w:w="5102" w:type="dxa"/>
          </w:tcPr>
          <w:p w:rsidR="00345EA4" w:rsidRPr="007A04F8" w:rsidRDefault="00345EA4">
            <w:pPr>
              <w:pStyle w:val="ConsPlusNormal"/>
            </w:pPr>
          </w:p>
        </w:tc>
      </w:tr>
      <w:tr w:rsidR="007A04F8" w:rsidRPr="007A04F8">
        <w:tc>
          <w:tcPr>
            <w:tcW w:w="3969" w:type="dxa"/>
          </w:tcPr>
          <w:p w:rsidR="00345EA4" w:rsidRPr="007A04F8" w:rsidRDefault="00345EA4">
            <w:pPr>
              <w:pStyle w:val="ConsPlusNormal"/>
            </w:pPr>
            <w:r w:rsidRPr="007A04F8">
              <w:t>5.1. Получатель бюджетных средств</w:t>
            </w:r>
          </w:p>
        </w:tc>
        <w:tc>
          <w:tcPr>
            <w:tcW w:w="5102" w:type="dxa"/>
          </w:tcPr>
          <w:p w:rsidR="00345EA4" w:rsidRPr="007A04F8" w:rsidRDefault="00345EA4">
            <w:pPr>
              <w:pStyle w:val="ConsPlusNormal"/>
              <w:jc w:val="both"/>
            </w:pPr>
            <w:r w:rsidRPr="007A04F8">
              <w:t>Указывается наименование получателя средств бюджета Фонда</w:t>
            </w:r>
          </w:p>
        </w:tc>
      </w:tr>
      <w:tr w:rsidR="007A04F8" w:rsidRPr="007A04F8">
        <w:tc>
          <w:tcPr>
            <w:tcW w:w="3969" w:type="dxa"/>
          </w:tcPr>
          <w:p w:rsidR="00345EA4" w:rsidRPr="007A04F8" w:rsidRDefault="00345EA4">
            <w:pPr>
              <w:pStyle w:val="ConsPlusNormal"/>
            </w:pPr>
            <w:r w:rsidRPr="007A04F8">
              <w:t>5.2. Код получателя средств бюджета Фонда по Сводному реестру</w:t>
            </w:r>
          </w:p>
        </w:tc>
        <w:tc>
          <w:tcPr>
            <w:tcW w:w="5102" w:type="dxa"/>
          </w:tcPr>
          <w:p w:rsidR="00345EA4" w:rsidRPr="007A04F8" w:rsidRDefault="00345EA4">
            <w:pPr>
              <w:pStyle w:val="ConsPlusNormal"/>
              <w:jc w:val="both"/>
            </w:pPr>
            <w:r w:rsidRPr="007A04F8">
              <w:t>Указывается код получателя средств бюджета Фонда по Сводному реестру</w:t>
            </w:r>
          </w:p>
        </w:tc>
      </w:tr>
      <w:tr w:rsidR="007A04F8" w:rsidRPr="007A04F8">
        <w:tc>
          <w:tcPr>
            <w:tcW w:w="3969" w:type="dxa"/>
          </w:tcPr>
          <w:p w:rsidR="00345EA4" w:rsidRPr="007A04F8" w:rsidRDefault="00345EA4">
            <w:pPr>
              <w:pStyle w:val="ConsPlusNormal"/>
            </w:pPr>
            <w:r w:rsidRPr="007A04F8">
              <w:t>5.3. Номер лицевого счета</w:t>
            </w:r>
          </w:p>
        </w:tc>
        <w:tc>
          <w:tcPr>
            <w:tcW w:w="5102" w:type="dxa"/>
          </w:tcPr>
          <w:p w:rsidR="00345EA4" w:rsidRPr="007A04F8" w:rsidRDefault="00345EA4">
            <w:pPr>
              <w:pStyle w:val="ConsPlusNormal"/>
              <w:jc w:val="both"/>
            </w:pPr>
            <w:r w:rsidRPr="007A04F8">
              <w:t xml:space="preserve">Указывается номер соответствующего лицевого счета получателя средств бюджета Фонда, </w:t>
            </w:r>
            <w:r w:rsidRPr="007A04F8">
              <w:lastRenderedPageBreak/>
              <w:t>открытого в Уполномоченном органе</w:t>
            </w:r>
          </w:p>
        </w:tc>
      </w:tr>
      <w:tr w:rsidR="007A04F8" w:rsidRPr="007A04F8">
        <w:tc>
          <w:tcPr>
            <w:tcW w:w="3969" w:type="dxa"/>
          </w:tcPr>
          <w:p w:rsidR="00345EA4" w:rsidRPr="007A04F8" w:rsidRDefault="00345EA4">
            <w:pPr>
              <w:pStyle w:val="ConsPlusNormal"/>
            </w:pPr>
            <w:r w:rsidRPr="007A04F8">
              <w:lastRenderedPageBreak/>
              <w:t>5.4. Главный распорядитель бюджетных средств</w:t>
            </w:r>
          </w:p>
        </w:tc>
        <w:tc>
          <w:tcPr>
            <w:tcW w:w="5102" w:type="dxa"/>
          </w:tcPr>
          <w:p w:rsidR="00345EA4" w:rsidRPr="007A04F8" w:rsidRDefault="00345EA4">
            <w:pPr>
              <w:pStyle w:val="ConsPlusNormal"/>
              <w:jc w:val="both"/>
            </w:pPr>
            <w:r w:rsidRPr="007A04F8">
              <w:t>Указывается наименование главного распорядителя средств бюджета Фонда</w:t>
            </w:r>
          </w:p>
        </w:tc>
      </w:tr>
      <w:tr w:rsidR="007A04F8" w:rsidRPr="007A04F8">
        <w:tc>
          <w:tcPr>
            <w:tcW w:w="3969" w:type="dxa"/>
          </w:tcPr>
          <w:p w:rsidR="00345EA4" w:rsidRPr="007A04F8" w:rsidRDefault="00345EA4">
            <w:pPr>
              <w:pStyle w:val="ConsPlusNormal"/>
            </w:pPr>
            <w:r w:rsidRPr="007A04F8">
              <w:t>5.5. Глава по БК</w:t>
            </w:r>
          </w:p>
        </w:tc>
        <w:tc>
          <w:tcPr>
            <w:tcW w:w="5102" w:type="dxa"/>
          </w:tcPr>
          <w:p w:rsidR="00345EA4" w:rsidRPr="007A04F8" w:rsidRDefault="00345EA4">
            <w:pPr>
              <w:pStyle w:val="ConsPlusNormal"/>
              <w:jc w:val="both"/>
            </w:pPr>
            <w:r w:rsidRPr="007A04F8">
              <w:t>Указывается глава главного распорядителя средств бюджета Фонда по бюджетной классификации Российской Федерации</w:t>
            </w:r>
          </w:p>
        </w:tc>
      </w:tr>
      <w:tr w:rsidR="007A04F8" w:rsidRPr="007A04F8">
        <w:tc>
          <w:tcPr>
            <w:tcW w:w="3969" w:type="dxa"/>
          </w:tcPr>
          <w:p w:rsidR="00345EA4" w:rsidRPr="007A04F8" w:rsidRDefault="00345EA4">
            <w:pPr>
              <w:pStyle w:val="ConsPlusNormal"/>
            </w:pPr>
            <w:r w:rsidRPr="007A04F8">
              <w:t>5.6. Наименование бюджета</w:t>
            </w:r>
          </w:p>
        </w:tc>
        <w:tc>
          <w:tcPr>
            <w:tcW w:w="5102" w:type="dxa"/>
          </w:tcPr>
          <w:p w:rsidR="00345EA4" w:rsidRPr="007A04F8" w:rsidRDefault="00345EA4">
            <w:pPr>
              <w:pStyle w:val="ConsPlusNormal"/>
              <w:jc w:val="both"/>
            </w:pPr>
            <w:r w:rsidRPr="007A04F8">
              <w:t>Указывается наименование бюджета Фонда.</w:t>
            </w:r>
          </w:p>
          <w:p w:rsidR="00345EA4" w:rsidRPr="007A04F8" w:rsidRDefault="00345EA4">
            <w:pPr>
              <w:pStyle w:val="ConsPlusNormal"/>
              <w:jc w:val="both"/>
            </w:pPr>
            <w:r w:rsidRPr="007A04F8">
              <w:t>При формировании сведений о денежном обязательстве в форме электронного документа в информационных системах заполняется автоматически</w:t>
            </w:r>
          </w:p>
        </w:tc>
      </w:tr>
      <w:tr w:rsidR="007A04F8" w:rsidRPr="007A04F8">
        <w:tc>
          <w:tcPr>
            <w:tcW w:w="3969" w:type="dxa"/>
          </w:tcPr>
          <w:p w:rsidR="00345EA4" w:rsidRPr="007A04F8" w:rsidRDefault="00345EA4">
            <w:pPr>
              <w:pStyle w:val="ConsPlusNormal"/>
            </w:pPr>
            <w:r w:rsidRPr="007A04F8">
              <w:t xml:space="preserve">5.7. Код по </w:t>
            </w:r>
            <w:hyperlink r:id="rId26">
              <w:r w:rsidRPr="007A04F8">
                <w:t>ОКТМО</w:t>
              </w:r>
            </w:hyperlink>
          </w:p>
        </w:tc>
        <w:tc>
          <w:tcPr>
            <w:tcW w:w="5102" w:type="dxa"/>
          </w:tcPr>
          <w:p w:rsidR="00345EA4" w:rsidRPr="007A04F8" w:rsidRDefault="00345EA4">
            <w:pPr>
              <w:pStyle w:val="ConsPlusNormal"/>
              <w:jc w:val="both"/>
            </w:pPr>
            <w:r w:rsidRPr="007A04F8">
              <w:t xml:space="preserve">Указывается код по Общероссийскому </w:t>
            </w:r>
            <w:hyperlink r:id="rId27">
              <w:r w:rsidRPr="007A04F8">
                <w:t>классификатору</w:t>
              </w:r>
            </w:hyperlink>
            <w:r w:rsidRPr="007A04F8">
              <w:t xml:space="preserve"> территорий муниципальных образований органа управления государственным внебюджетным фондом Российской Федерации</w:t>
            </w:r>
          </w:p>
        </w:tc>
      </w:tr>
      <w:tr w:rsidR="007A04F8" w:rsidRPr="007A04F8">
        <w:tc>
          <w:tcPr>
            <w:tcW w:w="3969" w:type="dxa"/>
          </w:tcPr>
          <w:p w:rsidR="00345EA4" w:rsidRPr="007A04F8" w:rsidRDefault="00345EA4">
            <w:pPr>
              <w:pStyle w:val="ConsPlusNormal"/>
            </w:pPr>
            <w:r w:rsidRPr="007A04F8">
              <w:t>5.8. Уполномоченный орган</w:t>
            </w:r>
          </w:p>
        </w:tc>
        <w:tc>
          <w:tcPr>
            <w:tcW w:w="5102" w:type="dxa"/>
          </w:tcPr>
          <w:p w:rsidR="00345EA4" w:rsidRPr="007A04F8" w:rsidRDefault="00345EA4">
            <w:pPr>
              <w:pStyle w:val="ConsPlusNormal"/>
              <w:jc w:val="both"/>
            </w:pPr>
            <w:r w:rsidRPr="007A04F8">
              <w:t>Указывается наименование Уполномоченного органа, в котором получателю средств бюджета Фонда открыт лицевой счет получателя бюджетных средств, на котором подлежат отражению операции по учету и исполнению соответствующего денежного обязательства</w:t>
            </w:r>
          </w:p>
        </w:tc>
      </w:tr>
      <w:tr w:rsidR="007A04F8" w:rsidRPr="007A04F8">
        <w:tc>
          <w:tcPr>
            <w:tcW w:w="3969" w:type="dxa"/>
          </w:tcPr>
          <w:p w:rsidR="00345EA4" w:rsidRPr="007A04F8" w:rsidRDefault="00345EA4">
            <w:pPr>
              <w:pStyle w:val="ConsPlusNormal"/>
            </w:pPr>
            <w:r w:rsidRPr="007A04F8">
              <w:t>5.9. Код Уполномоченного органа</w:t>
            </w:r>
          </w:p>
        </w:tc>
        <w:tc>
          <w:tcPr>
            <w:tcW w:w="5102" w:type="dxa"/>
          </w:tcPr>
          <w:p w:rsidR="00345EA4" w:rsidRPr="007A04F8" w:rsidRDefault="00345EA4">
            <w:pPr>
              <w:pStyle w:val="ConsPlusNormal"/>
              <w:jc w:val="both"/>
            </w:pPr>
            <w:r w:rsidRPr="007A04F8">
              <w:t>Указывается код Уполномоченного органа, в котором получателю средств бюджета Фонда открыт соответствующий лицевой счет получателя средств Фонда</w:t>
            </w:r>
          </w:p>
        </w:tc>
      </w:tr>
      <w:tr w:rsidR="007A04F8" w:rsidRPr="007A04F8">
        <w:tc>
          <w:tcPr>
            <w:tcW w:w="3969" w:type="dxa"/>
          </w:tcPr>
          <w:p w:rsidR="00345EA4" w:rsidRPr="007A04F8" w:rsidRDefault="00345EA4">
            <w:pPr>
              <w:pStyle w:val="ConsPlusNormal"/>
            </w:pPr>
            <w:r w:rsidRPr="007A04F8">
              <w:t>5.10. Финансовый орган</w:t>
            </w:r>
          </w:p>
        </w:tc>
        <w:tc>
          <w:tcPr>
            <w:tcW w:w="5102" w:type="dxa"/>
          </w:tcPr>
          <w:p w:rsidR="00345EA4" w:rsidRPr="007A04F8" w:rsidRDefault="00345EA4">
            <w:pPr>
              <w:pStyle w:val="ConsPlusNormal"/>
              <w:jc w:val="both"/>
            </w:pPr>
            <w:r w:rsidRPr="007A04F8">
              <w:t>Указывается знак "прочерк"</w:t>
            </w:r>
          </w:p>
        </w:tc>
      </w:tr>
      <w:tr w:rsidR="007A04F8" w:rsidRPr="007A04F8">
        <w:tc>
          <w:tcPr>
            <w:tcW w:w="3969" w:type="dxa"/>
          </w:tcPr>
          <w:p w:rsidR="00345EA4" w:rsidRPr="007A04F8" w:rsidRDefault="00345EA4">
            <w:pPr>
              <w:pStyle w:val="ConsPlusNormal"/>
            </w:pPr>
            <w:r w:rsidRPr="007A04F8">
              <w:t>5.11. Код по ОКПО</w:t>
            </w:r>
          </w:p>
        </w:tc>
        <w:tc>
          <w:tcPr>
            <w:tcW w:w="5102" w:type="dxa"/>
          </w:tcPr>
          <w:p w:rsidR="00345EA4" w:rsidRPr="007A04F8" w:rsidRDefault="00345EA4">
            <w:pPr>
              <w:pStyle w:val="ConsPlusNormal"/>
              <w:jc w:val="both"/>
            </w:pPr>
            <w:r w:rsidRPr="007A04F8">
              <w:t>Указывается знак "прочерк"</w:t>
            </w:r>
          </w:p>
        </w:tc>
      </w:tr>
      <w:tr w:rsidR="007A04F8" w:rsidRPr="007A04F8">
        <w:tc>
          <w:tcPr>
            <w:tcW w:w="3969" w:type="dxa"/>
          </w:tcPr>
          <w:p w:rsidR="00345EA4" w:rsidRPr="007A04F8" w:rsidRDefault="00345EA4">
            <w:pPr>
              <w:pStyle w:val="ConsPlusNormal"/>
            </w:pPr>
            <w:r w:rsidRPr="007A04F8">
              <w:t>6. Признак платежа, требующего подтверждения</w:t>
            </w:r>
          </w:p>
        </w:tc>
        <w:tc>
          <w:tcPr>
            <w:tcW w:w="5102" w:type="dxa"/>
          </w:tcPr>
          <w:p w:rsidR="00345EA4" w:rsidRPr="007A04F8" w:rsidRDefault="00345EA4">
            <w:pPr>
              <w:pStyle w:val="ConsPlusNormal"/>
              <w:jc w:val="both"/>
            </w:pPr>
            <w:r w:rsidRPr="007A04F8">
              <w:t>Указывается признак платежа, требующего подтверждения. По платежам, требующим подтверждения, указывается "Да", если платеж не требует подтверждения, указывается "Нет"</w:t>
            </w:r>
          </w:p>
        </w:tc>
      </w:tr>
      <w:tr w:rsidR="007A04F8" w:rsidRPr="007A04F8">
        <w:tc>
          <w:tcPr>
            <w:tcW w:w="3969" w:type="dxa"/>
          </w:tcPr>
          <w:p w:rsidR="00345EA4" w:rsidRPr="007A04F8" w:rsidRDefault="00345EA4">
            <w:pPr>
              <w:pStyle w:val="ConsPlusNormal"/>
            </w:pPr>
            <w:r w:rsidRPr="007A04F8">
              <w:t>7. Реквизиты документа, подтверждающего возникновение денежного обязательства</w:t>
            </w:r>
          </w:p>
        </w:tc>
        <w:tc>
          <w:tcPr>
            <w:tcW w:w="5102" w:type="dxa"/>
          </w:tcPr>
          <w:p w:rsidR="00345EA4" w:rsidRPr="007A04F8" w:rsidRDefault="00345EA4">
            <w:pPr>
              <w:pStyle w:val="ConsPlusNormal"/>
            </w:pPr>
          </w:p>
        </w:tc>
      </w:tr>
      <w:tr w:rsidR="007A04F8" w:rsidRPr="007A04F8">
        <w:tc>
          <w:tcPr>
            <w:tcW w:w="3969" w:type="dxa"/>
          </w:tcPr>
          <w:p w:rsidR="00345EA4" w:rsidRPr="007A04F8" w:rsidRDefault="00345EA4">
            <w:pPr>
              <w:pStyle w:val="ConsPlusNormal"/>
            </w:pPr>
            <w:r w:rsidRPr="007A04F8">
              <w:t>7.1. Вид</w:t>
            </w:r>
          </w:p>
        </w:tc>
        <w:tc>
          <w:tcPr>
            <w:tcW w:w="5102" w:type="dxa"/>
          </w:tcPr>
          <w:p w:rsidR="00345EA4" w:rsidRPr="007A04F8" w:rsidRDefault="00345EA4">
            <w:pPr>
              <w:pStyle w:val="ConsPlusNormal"/>
              <w:jc w:val="both"/>
            </w:pPr>
            <w:r w:rsidRPr="007A04F8">
              <w:t>Указывается наименование документа, являющегося основанием для возникновения денежного обязательства</w:t>
            </w:r>
          </w:p>
        </w:tc>
      </w:tr>
      <w:tr w:rsidR="007A04F8" w:rsidRPr="007A04F8">
        <w:tc>
          <w:tcPr>
            <w:tcW w:w="3969" w:type="dxa"/>
          </w:tcPr>
          <w:p w:rsidR="00345EA4" w:rsidRPr="007A04F8" w:rsidRDefault="00345EA4">
            <w:pPr>
              <w:pStyle w:val="ConsPlusNormal"/>
            </w:pPr>
            <w:r w:rsidRPr="007A04F8">
              <w:t>7.2. Номер</w:t>
            </w:r>
          </w:p>
        </w:tc>
        <w:tc>
          <w:tcPr>
            <w:tcW w:w="5102" w:type="dxa"/>
          </w:tcPr>
          <w:p w:rsidR="00345EA4" w:rsidRPr="007A04F8" w:rsidRDefault="00345EA4">
            <w:pPr>
              <w:pStyle w:val="ConsPlusNormal"/>
              <w:jc w:val="both"/>
            </w:pPr>
            <w:r w:rsidRPr="007A04F8">
              <w:t>Указывается номер документа, подтверждающего возникновение денежного обязательства</w:t>
            </w:r>
          </w:p>
        </w:tc>
      </w:tr>
      <w:tr w:rsidR="007A04F8" w:rsidRPr="007A04F8">
        <w:tc>
          <w:tcPr>
            <w:tcW w:w="3969" w:type="dxa"/>
          </w:tcPr>
          <w:p w:rsidR="00345EA4" w:rsidRPr="007A04F8" w:rsidRDefault="00345EA4">
            <w:pPr>
              <w:pStyle w:val="ConsPlusNormal"/>
            </w:pPr>
            <w:bookmarkStart w:id="28" w:name="P408"/>
            <w:bookmarkEnd w:id="28"/>
            <w:r w:rsidRPr="007A04F8">
              <w:t>7.3. Дата</w:t>
            </w:r>
          </w:p>
        </w:tc>
        <w:tc>
          <w:tcPr>
            <w:tcW w:w="5102" w:type="dxa"/>
          </w:tcPr>
          <w:p w:rsidR="00345EA4" w:rsidRPr="007A04F8" w:rsidRDefault="00345EA4">
            <w:pPr>
              <w:pStyle w:val="ConsPlusNormal"/>
              <w:jc w:val="both"/>
            </w:pPr>
            <w:r w:rsidRPr="007A04F8">
              <w:t>Указывается дата документа, подтверждающего возникновение денежного обязательства.</w:t>
            </w:r>
          </w:p>
          <w:p w:rsidR="00345EA4" w:rsidRPr="007A04F8" w:rsidRDefault="00345EA4">
            <w:pPr>
              <w:pStyle w:val="ConsPlusNormal"/>
              <w:jc w:val="both"/>
            </w:pPr>
            <w:r w:rsidRPr="007A04F8">
              <w:t xml:space="preserve">В случае постановки на учет денежного обязательства, возникшего на основании документа </w:t>
            </w:r>
            <w:r w:rsidRPr="007A04F8">
              <w:lastRenderedPageBreak/>
              <w:t>о приемке выполненной работы (ее результатов, в том числе этапа), оказанной услуги, указывается дата подписания получателем средств бюджета Фонда такого документа</w:t>
            </w:r>
          </w:p>
        </w:tc>
      </w:tr>
      <w:tr w:rsidR="007A04F8" w:rsidRPr="007A04F8">
        <w:tc>
          <w:tcPr>
            <w:tcW w:w="3969" w:type="dxa"/>
          </w:tcPr>
          <w:p w:rsidR="00345EA4" w:rsidRPr="007A04F8" w:rsidRDefault="00345EA4">
            <w:pPr>
              <w:pStyle w:val="ConsPlusNormal"/>
            </w:pPr>
            <w:r w:rsidRPr="007A04F8">
              <w:lastRenderedPageBreak/>
              <w:t>7.4. Сумма</w:t>
            </w:r>
          </w:p>
        </w:tc>
        <w:tc>
          <w:tcPr>
            <w:tcW w:w="5102" w:type="dxa"/>
          </w:tcPr>
          <w:p w:rsidR="00345EA4" w:rsidRPr="007A04F8" w:rsidRDefault="00345EA4">
            <w:pPr>
              <w:pStyle w:val="ConsPlusNormal"/>
              <w:jc w:val="both"/>
            </w:pPr>
            <w:r w:rsidRPr="007A04F8">
              <w:t>Указывается согласованная получателем бюджетных средств сумма по документу, подтверждающему возникновение денежного обязательства</w:t>
            </w:r>
          </w:p>
        </w:tc>
      </w:tr>
      <w:tr w:rsidR="007A04F8" w:rsidRPr="007A04F8">
        <w:tc>
          <w:tcPr>
            <w:tcW w:w="3969" w:type="dxa"/>
          </w:tcPr>
          <w:p w:rsidR="00345EA4" w:rsidRPr="007A04F8" w:rsidRDefault="00345EA4">
            <w:pPr>
              <w:pStyle w:val="ConsPlusNormal"/>
            </w:pPr>
            <w:r w:rsidRPr="007A04F8">
              <w:t>7.5. Предмет</w:t>
            </w:r>
          </w:p>
        </w:tc>
        <w:tc>
          <w:tcPr>
            <w:tcW w:w="5102" w:type="dxa"/>
          </w:tcPr>
          <w:p w:rsidR="00345EA4" w:rsidRPr="007A04F8" w:rsidRDefault="00345EA4">
            <w:pPr>
              <w:pStyle w:val="ConsPlusNormal"/>
              <w:jc w:val="both"/>
            </w:pPr>
            <w:r w:rsidRPr="007A04F8">
              <w:t>Указывается одно из следующих оснований:</w:t>
            </w:r>
          </w:p>
          <w:p w:rsidR="00345EA4" w:rsidRPr="007A04F8" w:rsidRDefault="00345EA4">
            <w:pPr>
              <w:pStyle w:val="ConsPlusNormal"/>
              <w:jc w:val="both"/>
            </w:pPr>
            <w:r w:rsidRPr="007A04F8">
              <w:t>- предмет контракта (если документ-основание "Государственный контракт") или наименование товаров, работ, услуг (если документ-основание "Документ о приемке") в соответствии с документом, подтверждающим возникновение денежного обязательства в Единой информационной системе в сфере закупок;</w:t>
            </w:r>
          </w:p>
          <w:p w:rsidR="00345EA4" w:rsidRPr="007A04F8" w:rsidRDefault="00345EA4">
            <w:pPr>
              <w:pStyle w:val="ConsPlusNormal"/>
              <w:jc w:val="both"/>
            </w:pPr>
            <w:r w:rsidRPr="007A04F8">
              <w:t>- предмет соглашения или (и) цель предоставления, целевого направления, направления(ий) расходования субсидий (если документ-основание "Соглашение о предоставлении из бюджета Фонда субсидии федеральному бюджетному учреждению")</w:t>
            </w:r>
          </w:p>
        </w:tc>
      </w:tr>
      <w:tr w:rsidR="007A04F8" w:rsidRPr="007A04F8">
        <w:tc>
          <w:tcPr>
            <w:tcW w:w="3969" w:type="dxa"/>
          </w:tcPr>
          <w:p w:rsidR="00345EA4" w:rsidRPr="007A04F8" w:rsidRDefault="00345EA4">
            <w:pPr>
              <w:pStyle w:val="ConsPlusNormal"/>
            </w:pPr>
            <w:r w:rsidRPr="007A04F8">
              <w:t>7.6. Наименование вида средств</w:t>
            </w:r>
          </w:p>
        </w:tc>
        <w:tc>
          <w:tcPr>
            <w:tcW w:w="5102" w:type="dxa"/>
          </w:tcPr>
          <w:p w:rsidR="00345EA4" w:rsidRPr="007A04F8" w:rsidRDefault="00345EA4">
            <w:pPr>
              <w:pStyle w:val="ConsPlusNormal"/>
              <w:jc w:val="both"/>
            </w:pPr>
            <w:r w:rsidRPr="007A04F8">
              <w:t>Указывается наименование вида средств, за счет которых должно быть произведено перечисление - средства бюджета Фонда.</w:t>
            </w:r>
          </w:p>
          <w:p w:rsidR="00345EA4" w:rsidRPr="007A04F8" w:rsidRDefault="00345EA4">
            <w:pPr>
              <w:pStyle w:val="ConsPlusNormal"/>
              <w:jc w:val="both"/>
            </w:pPr>
            <w:r w:rsidRPr="007A04F8">
              <w:t>В случае постановки на учет денежного обязательства, возникшего на основании исполнительного документа, указывается на основании информации, представленной должником</w:t>
            </w:r>
          </w:p>
        </w:tc>
      </w:tr>
      <w:tr w:rsidR="007A04F8" w:rsidRPr="007A04F8">
        <w:tc>
          <w:tcPr>
            <w:tcW w:w="3969" w:type="dxa"/>
          </w:tcPr>
          <w:p w:rsidR="00345EA4" w:rsidRPr="007A04F8" w:rsidRDefault="00345EA4">
            <w:pPr>
              <w:pStyle w:val="ConsPlusNormal"/>
            </w:pPr>
            <w:r w:rsidRPr="007A04F8">
              <w:t>7.7. Код по бюджетной классификации</w:t>
            </w:r>
          </w:p>
        </w:tc>
        <w:tc>
          <w:tcPr>
            <w:tcW w:w="5102" w:type="dxa"/>
          </w:tcPr>
          <w:p w:rsidR="00345EA4" w:rsidRPr="007A04F8" w:rsidRDefault="00345EA4">
            <w:pPr>
              <w:pStyle w:val="ConsPlusNormal"/>
              <w:jc w:val="both"/>
            </w:pPr>
            <w:r w:rsidRPr="007A04F8">
              <w:t>Указывается код классификации расходов бюджетов Российской Федерации</w:t>
            </w:r>
          </w:p>
        </w:tc>
      </w:tr>
      <w:tr w:rsidR="007A04F8" w:rsidRPr="007A04F8">
        <w:tc>
          <w:tcPr>
            <w:tcW w:w="3969" w:type="dxa"/>
          </w:tcPr>
          <w:p w:rsidR="00345EA4" w:rsidRPr="007A04F8" w:rsidRDefault="00345EA4">
            <w:pPr>
              <w:pStyle w:val="ConsPlusNormal"/>
            </w:pPr>
            <w:r w:rsidRPr="007A04F8">
              <w:t>7.8. Сумма в рублевом эквиваленте всего</w:t>
            </w:r>
          </w:p>
        </w:tc>
        <w:tc>
          <w:tcPr>
            <w:tcW w:w="5102" w:type="dxa"/>
          </w:tcPr>
          <w:p w:rsidR="00345EA4" w:rsidRPr="007A04F8" w:rsidRDefault="00345EA4">
            <w:pPr>
              <w:pStyle w:val="ConsPlusNormal"/>
              <w:jc w:val="both"/>
            </w:pPr>
            <w:r w:rsidRPr="007A04F8">
              <w:t>Указывается сумма денежного обязательства в валюте Российской Федерации.</w:t>
            </w:r>
          </w:p>
          <w:p w:rsidR="00345EA4" w:rsidRPr="007A04F8" w:rsidRDefault="00345EA4">
            <w:pPr>
              <w:pStyle w:val="ConsPlusNormal"/>
              <w:jc w:val="both"/>
            </w:pPr>
            <w:r w:rsidRPr="007A04F8">
              <w:t xml:space="preserve">Если денежное обязательство принято в иностранной валюте и подлежит оплате в валюте Российской Федерации, его сумма пересчитывается в валюту Российской Федерации по курсу Центрального банка Российской Федерации на дату, указанную в </w:t>
            </w:r>
            <w:hyperlink w:anchor="P408">
              <w:r w:rsidRPr="007A04F8">
                <w:t>пункте 7.3</w:t>
              </w:r>
            </w:hyperlink>
            <w:r w:rsidRPr="007A04F8">
              <w:t xml:space="preserve"> настоящей Информации.</w:t>
            </w:r>
          </w:p>
          <w:p w:rsidR="00345EA4" w:rsidRPr="007A04F8" w:rsidRDefault="00345EA4">
            <w:pPr>
              <w:pStyle w:val="ConsPlusNormal"/>
              <w:jc w:val="both"/>
            </w:pPr>
            <w:r w:rsidRPr="007A04F8">
              <w:t>Если денежное обязательство принято в иностранной валюте и подлежит оплате в иностранной валюте, его сумма пересчитывается в валюту Российской Федерации по курсу Центрального банка Российской Федерации на дату совершения операции, проводимой в иностранной валюте.</w:t>
            </w:r>
          </w:p>
          <w:p w:rsidR="00345EA4" w:rsidRPr="007A04F8" w:rsidRDefault="00345EA4">
            <w:pPr>
              <w:pStyle w:val="ConsPlusNormal"/>
              <w:jc w:val="both"/>
            </w:pPr>
            <w:r w:rsidRPr="007A04F8">
              <w:t xml:space="preserve">При представлении сведений о денежном обязательстве для подтверждения кассовой </w:t>
            </w:r>
            <w:r w:rsidRPr="007A04F8">
              <w:lastRenderedPageBreak/>
              <w:t>выплаты отчетного финансового года указывается сумма платежа, перечисленного и не подтвержденного в отчетном финансовом году</w:t>
            </w:r>
          </w:p>
        </w:tc>
      </w:tr>
      <w:tr w:rsidR="007A04F8" w:rsidRPr="007A04F8">
        <w:tc>
          <w:tcPr>
            <w:tcW w:w="3969" w:type="dxa"/>
          </w:tcPr>
          <w:p w:rsidR="00345EA4" w:rsidRPr="007A04F8" w:rsidRDefault="00345EA4">
            <w:pPr>
              <w:pStyle w:val="ConsPlusNormal"/>
            </w:pPr>
            <w:r w:rsidRPr="007A04F8">
              <w:lastRenderedPageBreak/>
              <w:t>7.9. Код валюты</w:t>
            </w:r>
          </w:p>
        </w:tc>
        <w:tc>
          <w:tcPr>
            <w:tcW w:w="5102" w:type="dxa"/>
          </w:tcPr>
          <w:p w:rsidR="00345EA4" w:rsidRPr="007A04F8" w:rsidRDefault="00345EA4">
            <w:pPr>
              <w:pStyle w:val="ConsPlusNormal"/>
              <w:jc w:val="both"/>
            </w:pPr>
            <w:r w:rsidRPr="007A04F8">
              <w:t xml:space="preserve">Указывается код валюты, в которой принято денежное обязательство, в соответствии с Общероссийским </w:t>
            </w:r>
            <w:hyperlink r:id="rId28">
              <w:r w:rsidRPr="007A04F8">
                <w:t>классификатором</w:t>
              </w:r>
            </w:hyperlink>
            <w:r w:rsidRPr="007A04F8">
              <w:t xml:space="preserve"> валют</w:t>
            </w:r>
          </w:p>
        </w:tc>
      </w:tr>
      <w:tr w:rsidR="007A04F8" w:rsidRPr="007A04F8">
        <w:tc>
          <w:tcPr>
            <w:tcW w:w="3969" w:type="dxa"/>
          </w:tcPr>
          <w:p w:rsidR="00345EA4" w:rsidRPr="007A04F8" w:rsidRDefault="00345EA4">
            <w:pPr>
              <w:pStyle w:val="ConsPlusNormal"/>
            </w:pPr>
            <w:r w:rsidRPr="007A04F8">
              <w:t>7.10. В том числе перечислено средств, требующих подтверждения</w:t>
            </w:r>
          </w:p>
        </w:tc>
        <w:tc>
          <w:tcPr>
            <w:tcW w:w="5102" w:type="dxa"/>
          </w:tcPr>
          <w:p w:rsidR="00345EA4" w:rsidRPr="007A04F8" w:rsidRDefault="00345EA4">
            <w:pPr>
              <w:pStyle w:val="ConsPlusNormal"/>
              <w:jc w:val="both"/>
            </w:pPr>
            <w:r w:rsidRPr="007A04F8">
              <w:t>Указывается сумма ранее произведенного в рамках соответствующего бюджетного обязательства платежа, требующего подтверждения, по которому не подтверждена поставка товара (выполнение работ, оказание услуг). Не заполняется в случае, если в кодовой зоне "Признак платежа, требующего подтверждения" указано "Да"</w:t>
            </w:r>
          </w:p>
        </w:tc>
      </w:tr>
      <w:tr w:rsidR="007A04F8" w:rsidRPr="007A04F8">
        <w:tc>
          <w:tcPr>
            <w:tcW w:w="3969" w:type="dxa"/>
          </w:tcPr>
          <w:p w:rsidR="00345EA4" w:rsidRPr="007A04F8" w:rsidRDefault="00345EA4">
            <w:pPr>
              <w:pStyle w:val="ConsPlusNormal"/>
            </w:pPr>
            <w:r w:rsidRPr="007A04F8">
              <w:t>7.11. Срок исполнения</w:t>
            </w:r>
          </w:p>
        </w:tc>
        <w:tc>
          <w:tcPr>
            <w:tcW w:w="5102" w:type="dxa"/>
          </w:tcPr>
          <w:p w:rsidR="00345EA4" w:rsidRPr="007A04F8" w:rsidRDefault="00345EA4">
            <w:pPr>
              <w:pStyle w:val="ConsPlusNormal"/>
              <w:jc w:val="both"/>
            </w:pPr>
            <w:r w:rsidRPr="007A04F8">
              <w:t>Указывается планируемый срок осуществления кассовой выплаты по денежному обязательству</w:t>
            </w:r>
          </w:p>
        </w:tc>
      </w:tr>
      <w:tr w:rsidR="00345EA4" w:rsidRPr="007A04F8">
        <w:tc>
          <w:tcPr>
            <w:tcW w:w="3969" w:type="dxa"/>
          </w:tcPr>
          <w:p w:rsidR="00345EA4" w:rsidRPr="007A04F8" w:rsidRDefault="00345EA4">
            <w:pPr>
              <w:pStyle w:val="ConsPlusNormal"/>
            </w:pPr>
            <w:r w:rsidRPr="007A04F8">
              <w:t>7.12. Руководитель (уполномоченное лицо)</w:t>
            </w:r>
          </w:p>
        </w:tc>
        <w:tc>
          <w:tcPr>
            <w:tcW w:w="5102" w:type="dxa"/>
          </w:tcPr>
          <w:p w:rsidR="00345EA4" w:rsidRPr="007A04F8" w:rsidRDefault="00345EA4">
            <w:pPr>
              <w:pStyle w:val="ConsPlusNormal"/>
              <w:jc w:val="both"/>
            </w:pPr>
            <w:r w:rsidRPr="007A04F8">
              <w:t>Указывается должность, подпись, расшифровка подписи руководителя (уполномоченного лица), подписавшего сведения о денежном обязательстве</w:t>
            </w:r>
          </w:p>
        </w:tc>
      </w:tr>
    </w:tbl>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right"/>
        <w:outlineLvl w:val="1"/>
      </w:pPr>
      <w:r w:rsidRPr="007A04F8">
        <w:t>Приложение N 3</w:t>
      </w:r>
    </w:p>
    <w:p w:rsidR="00345EA4" w:rsidRPr="007A04F8" w:rsidRDefault="00345EA4">
      <w:pPr>
        <w:pStyle w:val="ConsPlusNormal"/>
        <w:jc w:val="right"/>
      </w:pPr>
      <w:r w:rsidRPr="007A04F8">
        <w:t>к Порядку учета бюджетных и денежных</w:t>
      </w:r>
    </w:p>
    <w:p w:rsidR="00345EA4" w:rsidRPr="007A04F8" w:rsidRDefault="00345EA4">
      <w:pPr>
        <w:pStyle w:val="ConsPlusNormal"/>
        <w:jc w:val="right"/>
      </w:pPr>
      <w:r w:rsidRPr="007A04F8">
        <w:t>обязательств получателей средств бюджета</w:t>
      </w:r>
    </w:p>
    <w:p w:rsidR="00345EA4" w:rsidRPr="007A04F8" w:rsidRDefault="00345EA4">
      <w:pPr>
        <w:pStyle w:val="ConsPlusNormal"/>
        <w:jc w:val="right"/>
      </w:pPr>
      <w:r w:rsidRPr="007A04F8">
        <w:t>Фонда пенсионного и социального</w:t>
      </w:r>
    </w:p>
    <w:p w:rsidR="00345EA4" w:rsidRPr="007A04F8" w:rsidRDefault="00345EA4">
      <w:pPr>
        <w:pStyle w:val="ConsPlusNormal"/>
        <w:jc w:val="right"/>
      </w:pPr>
      <w:r w:rsidRPr="007A04F8">
        <w:t>страхования Российской Федерации</w:t>
      </w:r>
    </w:p>
    <w:p w:rsidR="00345EA4" w:rsidRPr="007A04F8" w:rsidRDefault="00345EA4">
      <w:pPr>
        <w:pStyle w:val="ConsPlusNormal"/>
        <w:jc w:val="both"/>
      </w:pPr>
    </w:p>
    <w:p w:rsidR="00345EA4" w:rsidRPr="007A04F8" w:rsidRDefault="00345EA4">
      <w:pPr>
        <w:pStyle w:val="ConsPlusTitle"/>
        <w:jc w:val="center"/>
      </w:pPr>
      <w:r w:rsidRPr="007A04F8">
        <w:t>ПЕРЕЧЕНЬ</w:t>
      </w:r>
    </w:p>
    <w:p w:rsidR="00345EA4" w:rsidRPr="007A04F8" w:rsidRDefault="00345EA4">
      <w:pPr>
        <w:pStyle w:val="ConsPlusTitle"/>
        <w:jc w:val="center"/>
      </w:pPr>
      <w:r w:rsidRPr="007A04F8">
        <w:t>ДОКУМЕНТОВ, НА ОСНОВАНИИ КОТОРЫХ ВОЗНИКАЮТ БЮДЖЕТНЫЕ</w:t>
      </w:r>
    </w:p>
    <w:p w:rsidR="00345EA4" w:rsidRPr="007A04F8" w:rsidRDefault="00345EA4">
      <w:pPr>
        <w:pStyle w:val="ConsPlusTitle"/>
        <w:jc w:val="center"/>
      </w:pPr>
      <w:r w:rsidRPr="007A04F8">
        <w:t>ОБЯЗАТЕЛЬСТВА, И ДОКУМЕНТОВ, ПОДТВЕРЖДАЮЩИХ ВОЗНИКНОВЕНИЕ</w:t>
      </w:r>
    </w:p>
    <w:p w:rsidR="00345EA4" w:rsidRPr="007A04F8" w:rsidRDefault="00345EA4">
      <w:pPr>
        <w:pStyle w:val="ConsPlusTitle"/>
        <w:jc w:val="center"/>
      </w:pPr>
      <w:r w:rsidRPr="007A04F8">
        <w:t>ДЕНЕЖНЫХ ОБЯЗАТЕЛЬСТВ ПОЛУЧАТЕЛЕЙ СРЕДСТВ БЮДЖЕТА ФОНДА</w:t>
      </w:r>
    </w:p>
    <w:p w:rsidR="00345EA4" w:rsidRPr="007A04F8" w:rsidRDefault="00345EA4">
      <w:pPr>
        <w:pStyle w:val="ConsPlusTitle"/>
        <w:jc w:val="center"/>
      </w:pPr>
      <w:r w:rsidRPr="007A04F8">
        <w:t>ПЕНСИОННОГО И СОЦИАЛЬНОГО СТРАХОВАНИЯ РОССИЙСКОЙ ФЕДЕРАЦИИ</w:t>
      </w:r>
    </w:p>
    <w:p w:rsidR="00345EA4" w:rsidRPr="007A04F8" w:rsidRDefault="00345E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A04F8" w:rsidRPr="007A04F8">
        <w:tc>
          <w:tcPr>
            <w:tcW w:w="60" w:type="dxa"/>
            <w:tcBorders>
              <w:top w:val="nil"/>
              <w:left w:val="nil"/>
              <w:bottom w:val="nil"/>
              <w:right w:val="nil"/>
            </w:tcBorders>
            <w:shd w:val="clear" w:color="auto" w:fill="CED3F1"/>
            <w:tcMar>
              <w:top w:w="0" w:type="dxa"/>
              <w:left w:w="0" w:type="dxa"/>
              <w:bottom w:w="0" w:type="dxa"/>
              <w:right w:w="0" w:type="dxa"/>
            </w:tcMar>
          </w:tcPr>
          <w:p w:rsidR="00345EA4" w:rsidRPr="007A04F8" w:rsidRDefault="00345E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5EA4" w:rsidRPr="007A04F8" w:rsidRDefault="00345E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5EA4" w:rsidRPr="007A04F8" w:rsidRDefault="00345EA4">
            <w:pPr>
              <w:pStyle w:val="ConsPlusNormal"/>
              <w:jc w:val="center"/>
            </w:pPr>
            <w:r w:rsidRPr="007A04F8">
              <w:t>Список изменяющих документов</w:t>
            </w:r>
          </w:p>
          <w:p w:rsidR="00345EA4" w:rsidRPr="007A04F8" w:rsidRDefault="00345EA4">
            <w:pPr>
              <w:pStyle w:val="ConsPlusNormal"/>
              <w:jc w:val="center"/>
            </w:pPr>
            <w:r w:rsidRPr="007A04F8">
              <w:t xml:space="preserve">(в ред. Приказов СФР от 15.08.2025 </w:t>
            </w:r>
            <w:hyperlink r:id="rId29">
              <w:r w:rsidRPr="007A04F8">
                <w:t>N 948</w:t>
              </w:r>
            </w:hyperlink>
            <w:r w:rsidRPr="007A04F8">
              <w:t>,</w:t>
            </w:r>
          </w:p>
          <w:p w:rsidR="00345EA4" w:rsidRPr="007A04F8" w:rsidRDefault="00345EA4">
            <w:pPr>
              <w:pStyle w:val="ConsPlusNormal"/>
              <w:jc w:val="center"/>
            </w:pPr>
            <w:r w:rsidRPr="007A04F8">
              <w:t xml:space="preserve">от 22.12.2025 </w:t>
            </w:r>
            <w:hyperlink r:id="rId30">
              <w:r w:rsidRPr="007A04F8">
                <w:t>N 1630</w:t>
              </w:r>
            </w:hyperlink>
            <w:r w:rsidRPr="007A04F8">
              <w:t>)</w:t>
            </w:r>
          </w:p>
        </w:tc>
        <w:tc>
          <w:tcPr>
            <w:tcW w:w="113" w:type="dxa"/>
            <w:tcBorders>
              <w:top w:val="nil"/>
              <w:left w:val="nil"/>
              <w:bottom w:val="nil"/>
              <w:right w:val="nil"/>
            </w:tcBorders>
            <w:shd w:val="clear" w:color="auto" w:fill="F4F3F8"/>
            <w:tcMar>
              <w:top w:w="0" w:type="dxa"/>
              <w:left w:w="0" w:type="dxa"/>
              <w:bottom w:w="0" w:type="dxa"/>
              <w:right w:w="0" w:type="dxa"/>
            </w:tcMar>
          </w:tcPr>
          <w:p w:rsidR="00345EA4" w:rsidRPr="007A04F8" w:rsidRDefault="00345EA4">
            <w:pPr>
              <w:pStyle w:val="ConsPlusNormal"/>
            </w:pPr>
          </w:p>
        </w:tc>
      </w:tr>
    </w:tbl>
    <w:p w:rsidR="00345EA4" w:rsidRPr="007A04F8" w:rsidRDefault="00345E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3402"/>
        <w:gridCol w:w="5102"/>
      </w:tblGrid>
      <w:tr w:rsidR="007A04F8" w:rsidRPr="007A04F8">
        <w:tc>
          <w:tcPr>
            <w:tcW w:w="566" w:type="dxa"/>
          </w:tcPr>
          <w:p w:rsidR="00345EA4" w:rsidRPr="007A04F8" w:rsidRDefault="00345EA4">
            <w:pPr>
              <w:pStyle w:val="ConsPlusNormal"/>
              <w:jc w:val="center"/>
            </w:pPr>
            <w:r w:rsidRPr="007A04F8">
              <w:t>N п/п</w:t>
            </w:r>
          </w:p>
        </w:tc>
        <w:tc>
          <w:tcPr>
            <w:tcW w:w="3402" w:type="dxa"/>
          </w:tcPr>
          <w:p w:rsidR="00345EA4" w:rsidRPr="007A04F8" w:rsidRDefault="00345EA4">
            <w:pPr>
              <w:pStyle w:val="ConsPlusNormal"/>
              <w:jc w:val="center"/>
            </w:pPr>
            <w:r w:rsidRPr="007A04F8">
              <w:t>Документ, на основании которого возникает бюджетное обязательство получателя средств бюджета Фонда пенсионного и социального страхования Российской Федерации (далее - Фонд)</w:t>
            </w:r>
          </w:p>
        </w:tc>
        <w:tc>
          <w:tcPr>
            <w:tcW w:w="5102" w:type="dxa"/>
          </w:tcPr>
          <w:p w:rsidR="00345EA4" w:rsidRPr="007A04F8" w:rsidRDefault="00345EA4">
            <w:pPr>
              <w:pStyle w:val="ConsPlusNormal"/>
              <w:jc w:val="center"/>
            </w:pPr>
            <w:r w:rsidRPr="007A04F8">
              <w:t>Документ, подтверждающий возникновение денежного обязательства получателя средств бюджета Фонда</w:t>
            </w:r>
          </w:p>
        </w:tc>
      </w:tr>
      <w:tr w:rsidR="007A04F8" w:rsidRPr="007A04F8">
        <w:tc>
          <w:tcPr>
            <w:tcW w:w="566" w:type="dxa"/>
          </w:tcPr>
          <w:p w:rsidR="00345EA4" w:rsidRPr="007A04F8" w:rsidRDefault="00345EA4">
            <w:pPr>
              <w:pStyle w:val="ConsPlusNormal"/>
              <w:jc w:val="center"/>
            </w:pPr>
            <w:r w:rsidRPr="007A04F8">
              <w:t>1</w:t>
            </w:r>
          </w:p>
        </w:tc>
        <w:tc>
          <w:tcPr>
            <w:tcW w:w="3402" w:type="dxa"/>
          </w:tcPr>
          <w:p w:rsidR="00345EA4" w:rsidRPr="007A04F8" w:rsidRDefault="00345EA4">
            <w:pPr>
              <w:pStyle w:val="ConsPlusNormal"/>
              <w:jc w:val="center"/>
            </w:pPr>
            <w:bookmarkStart w:id="29" w:name="P459"/>
            <w:bookmarkEnd w:id="29"/>
            <w:r w:rsidRPr="007A04F8">
              <w:t>2</w:t>
            </w:r>
          </w:p>
        </w:tc>
        <w:tc>
          <w:tcPr>
            <w:tcW w:w="5102" w:type="dxa"/>
          </w:tcPr>
          <w:p w:rsidR="00345EA4" w:rsidRPr="007A04F8" w:rsidRDefault="00345EA4">
            <w:pPr>
              <w:pStyle w:val="ConsPlusNormal"/>
              <w:jc w:val="center"/>
            </w:pPr>
            <w:bookmarkStart w:id="30" w:name="P460"/>
            <w:bookmarkEnd w:id="30"/>
            <w:r w:rsidRPr="007A04F8">
              <w:t>3</w:t>
            </w:r>
          </w:p>
        </w:tc>
      </w:tr>
      <w:tr w:rsidR="007A04F8" w:rsidRPr="007A04F8">
        <w:tblPrEx>
          <w:tblBorders>
            <w:insideH w:val="nil"/>
          </w:tblBorders>
        </w:tblPrEx>
        <w:tc>
          <w:tcPr>
            <w:tcW w:w="566" w:type="dxa"/>
            <w:tcBorders>
              <w:bottom w:val="nil"/>
            </w:tcBorders>
          </w:tcPr>
          <w:p w:rsidR="00345EA4" w:rsidRPr="007A04F8" w:rsidRDefault="00345EA4">
            <w:pPr>
              <w:pStyle w:val="ConsPlusNormal"/>
              <w:jc w:val="center"/>
            </w:pPr>
            <w:bookmarkStart w:id="31" w:name="P461"/>
            <w:bookmarkEnd w:id="31"/>
            <w:r w:rsidRPr="007A04F8">
              <w:lastRenderedPageBreak/>
              <w:t>1.</w:t>
            </w:r>
          </w:p>
        </w:tc>
        <w:tc>
          <w:tcPr>
            <w:tcW w:w="3402" w:type="dxa"/>
            <w:tcBorders>
              <w:bottom w:val="nil"/>
            </w:tcBorders>
          </w:tcPr>
          <w:p w:rsidR="00345EA4" w:rsidRPr="007A04F8" w:rsidRDefault="00345EA4">
            <w:pPr>
              <w:pStyle w:val="ConsPlusNormal"/>
            </w:pPr>
            <w:bookmarkStart w:id="32" w:name="P462"/>
            <w:bookmarkEnd w:id="32"/>
            <w:r w:rsidRPr="007A04F8">
              <w:t>Извещение об осуществлении закупки, проект государственного контракта, заключаемого с единственным поставщиком (подрядчиком, исполнителем), сформированный с использованием единой информационной системы</w:t>
            </w:r>
          </w:p>
        </w:tc>
        <w:tc>
          <w:tcPr>
            <w:tcW w:w="5102" w:type="dxa"/>
            <w:tcBorders>
              <w:bottom w:val="nil"/>
            </w:tcBorders>
          </w:tcPr>
          <w:p w:rsidR="00345EA4" w:rsidRPr="007A04F8" w:rsidRDefault="00345EA4">
            <w:pPr>
              <w:pStyle w:val="ConsPlusNormal"/>
              <w:jc w:val="both"/>
            </w:pPr>
            <w:r w:rsidRPr="007A04F8">
              <w:t>Формирование денежного обязательства не предусматривается</w:t>
            </w:r>
          </w:p>
        </w:tc>
      </w:tr>
      <w:tr w:rsidR="007A04F8" w:rsidRPr="007A04F8">
        <w:tblPrEx>
          <w:tblBorders>
            <w:insideH w:val="nil"/>
          </w:tblBorders>
        </w:tblPrEx>
        <w:tc>
          <w:tcPr>
            <w:tcW w:w="9070" w:type="dxa"/>
            <w:gridSpan w:val="3"/>
            <w:tcBorders>
              <w:top w:val="nil"/>
            </w:tcBorders>
          </w:tcPr>
          <w:p w:rsidR="00345EA4" w:rsidRPr="007A04F8" w:rsidRDefault="00345EA4">
            <w:pPr>
              <w:pStyle w:val="ConsPlusNormal"/>
              <w:jc w:val="both"/>
            </w:pPr>
            <w:r w:rsidRPr="007A04F8">
              <w:t xml:space="preserve">(в ред. </w:t>
            </w:r>
            <w:hyperlink r:id="rId31">
              <w:r w:rsidRPr="007A04F8">
                <w:t>Приказа</w:t>
              </w:r>
            </w:hyperlink>
            <w:r w:rsidRPr="007A04F8">
              <w:t xml:space="preserve"> СФР от 15.08.2025 N 948)</w:t>
            </w:r>
          </w:p>
        </w:tc>
      </w:tr>
      <w:tr w:rsidR="007A04F8" w:rsidRPr="007A04F8">
        <w:tc>
          <w:tcPr>
            <w:tcW w:w="566" w:type="dxa"/>
            <w:vMerge w:val="restart"/>
          </w:tcPr>
          <w:p w:rsidR="00345EA4" w:rsidRPr="007A04F8" w:rsidRDefault="00345EA4">
            <w:pPr>
              <w:pStyle w:val="ConsPlusNormal"/>
              <w:jc w:val="center"/>
            </w:pPr>
            <w:bookmarkStart w:id="33" w:name="P465"/>
            <w:bookmarkEnd w:id="33"/>
            <w:r w:rsidRPr="007A04F8">
              <w:t>2.</w:t>
            </w:r>
          </w:p>
        </w:tc>
        <w:tc>
          <w:tcPr>
            <w:tcW w:w="3402" w:type="dxa"/>
            <w:vMerge w:val="restart"/>
          </w:tcPr>
          <w:p w:rsidR="00345EA4" w:rsidRPr="007A04F8" w:rsidRDefault="00345EA4">
            <w:pPr>
              <w:pStyle w:val="ConsPlusNormal"/>
            </w:pPr>
            <w:bookmarkStart w:id="34" w:name="P466"/>
            <w:bookmarkEnd w:id="34"/>
            <w:r w:rsidRPr="007A04F8">
              <w:t>Государственный контракт (договор) на поставку товаров, выполнение работ, оказание услуг для обеспечения государственных нужд,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(далее соответственно - государственный контракт, реестр контрактов)</w:t>
            </w:r>
          </w:p>
        </w:tc>
        <w:tc>
          <w:tcPr>
            <w:tcW w:w="5102" w:type="dxa"/>
          </w:tcPr>
          <w:p w:rsidR="00345EA4" w:rsidRPr="007A04F8" w:rsidRDefault="00345EA4">
            <w:pPr>
              <w:pStyle w:val="ConsPlusNormal"/>
              <w:jc w:val="both"/>
            </w:pPr>
            <w:r w:rsidRPr="007A04F8">
              <w:t>Государственный контракт (договор) (в случае осуществления авансовых платежей в соответствии с условиями государственного контракта, внесение арендной платы по государственному контракту, если условиями такого государственного контракта (договора) не предусмотрено предоставление документов для оплаты денежных обязательств при осуществлении авансовых платежей (внесении арендной платы)</w:t>
            </w:r>
          </w:p>
        </w:tc>
      </w:tr>
      <w:tr w:rsidR="007A04F8" w:rsidRPr="007A04F8">
        <w:tc>
          <w:tcPr>
            <w:tcW w:w="566" w:type="dxa"/>
            <w:vMerge/>
          </w:tcPr>
          <w:p w:rsidR="00345EA4" w:rsidRPr="007A04F8" w:rsidRDefault="00345EA4">
            <w:pPr>
              <w:pStyle w:val="ConsPlusNormal"/>
            </w:pPr>
          </w:p>
        </w:tc>
        <w:tc>
          <w:tcPr>
            <w:tcW w:w="3402" w:type="dxa"/>
            <w:vMerge/>
          </w:tcPr>
          <w:p w:rsidR="00345EA4" w:rsidRPr="007A04F8" w:rsidRDefault="00345EA4">
            <w:pPr>
              <w:pStyle w:val="ConsPlusNormal"/>
            </w:pPr>
          </w:p>
        </w:tc>
        <w:tc>
          <w:tcPr>
            <w:tcW w:w="5102" w:type="dxa"/>
          </w:tcPr>
          <w:p w:rsidR="00345EA4" w:rsidRPr="007A04F8" w:rsidRDefault="00345EA4">
            <w:pPr>
              <w:pStyle w:val="ConsPlusNormal"/>
              <w:jc w:val="both"/>
            </w:pPr>
            <w:r w:rsidRPr="007A04F8">
              <w:t>Акт выполненных работ</w:t>
            </w:r>
          </w:p>
        </w:tc>
      </w:tr>
      <w:tr w:rsidR="007A04F8" w:rsidRPr="007A04F8">
        <w:tc>
          <w:tcPr>
            <w:tcW w:w="566" w:type="dxa"/>
            <w:vMerge/>
          </w:tcPr>
          <w:p w:rsidR="00345EA4" w:rsidRPr="007A04F8" w:rsidRDefault="00345EA4">
            <w:pPr>
              <w:pStyle w:val="ConsPlusNormal"/>
            </w:pPr>
          </w:p>
        </w:tc>
        <w:tc>
          <w:tcPr>
            <w:tcW w:w="3402" w:type="dxa"/>
            <w:vMerge/>
          </w:tcPr>
          <w:p w:rsidR="00345EA4" w:rsidRPr="007A04F8" w:rsidRDefault="00345EA4">
            <w:pPr>
              <w:pStyle w:val="ConsPlusNormal"/>
            </w:pPr>
          </w:p>
        </w:tc>
        <w:tc>
          <w:tcPr>
            <w:tcW w:w="5102" w:type="dxa"/>
          </w:tcPr>
          <w:p w:rsidR="00345EA4" w:rsidRPr="007A04F8" w:rsidRDefault="00345EA4">
            <w:pPr>
              <w:pStyle w:val="ConsPlusNormal"/>
              <w:jc w:val="both"/>
            </w:pPr>
            <w:r w:rsidRPr="007A04F8">
              <w:t>Акт об оказании услуг</w:t>
            </w:r>
          </w:p>
        </w:tc>
      </w:tr>
      <w:tr w:rsidR="007A04F8" w:rsidRPr="007A04F8">
        <w:tc>
          <w:tcPr>
            <w:tcW w:w="566" w:type="dxa"/>
            <w:vMerge/>
          </w:tcPr>
          <w:p w:rsidR="00345EA4" w:rsidRPr="007A04F8" w:rsidRDefault="00345EA4">
            <w:pPr>
              <w:pStyle w:val="ConsPlusNormal"/>
            </w:pPr>
          </w:p>
        </w:tc>
        <w:tc>
          <w:tcPr>
            <w:tcW w:w="3402" w:type="dxa"/>
            <w:vMerge/>
          </w:tcPr>
          <w:p w:rsidR="00345EA4" w:rsidRPr="007A04F8" w:rsidRDefault="00345EA4">
            <w:pPr>
              <w:pStyle w:val="ConsPlusNormal"/>
            </w:pPr>
          </w:p>
        </w:tc>
        <w:tc>
          <w:tcPr>
            <w:tcW w:w="5102" w:type="dxa"/>
          </w:tcPr>
          <w:p w:rsidR="00345EA4" w:rsidRPr="007A04F8" w:rsidRDefault="00345EA4">
            <w:pPr>
              <w:pStyle w:val="ConsPlusNormal"/>
              <w:jc w:val="both"/>
            </w:pPr>
            <w:r w:rsidRPr="007A04F8">
              <w:t>Акт приема-передачи</w:t>
            </w:r>
          </w:p>
        </w:tc>
      </w:tr>
      <w:tr w:rsidR="007A04F8" w:rsidRPr="007A04F8">
        <w:tc>
          <w:tcPr>
            <w:tcW w:w="566" w:type="dxa"/>
            <w:vMerge/>
          </w:tcPr>
          <w:p w:rsidR="00345EA4" w:rsidRPr="007A04F8" w:rsidRDefault="00345EA4">
            <w:pPr>
              <w:pStyle w:val="ConsPlusNormal"/>
            </w:pPr>
          </w:p>
        </w:tc>
        <w:tc>
          <w:tcPr>
            <w:tcW w:w="3402" w:type="dxa"/>
            <w:vMerge/>
          </w:tcPr>
          <w:p w:rsidR="00345EA4" w:rsidRPr="007A04F8" w:rsidRDefault="00345EA4">
            <w:pPr>
              <w:pStyle w:val="ConsPlusNormal"/>
            </w:pPr>
          </w:p>
        </w:tc>
        <w:tc>
          <w:tcPr>
            <w:tcW w:w="5102" w:type="dxa"/>
          </w:tcPr>
          <w:p w:rsidR="00345EA4" w:rsidRPr="007A04F8" w:rsidRDefault="00345EA4">
            <w:pPr>
              <w:pStyle w:val="ConsPlusNormal"/>
              <w:jc w:val="both"/>
            </w:pPr>
            <w:r w:rsidRPr="007A04F8">
              <w:t>Документ о приемке товаров, выполненных работ, оказанных услуг (этапа исполнения государственного контракта (договора)</w:t>
            </w:r>
          </w:p>
        </w:tc>
      </w:tr>
      <w:tr w:rsidR="007A04F8" w:rsidRPr="007A04F8">
        <w:tc>
          <w:tcPr>
            <w:tcW w:w="566" w:type="dxa"/>
            <w:vMerge/>
          </w:tcPr>
          <w:p w:rsidR="00345EA4" w:rsidRPr="007A04F8" w:rsidRDefault="00345EA4">
            <w:pPr>
              <w:pStyle w:val="ConsPlusNormal"/>
            </w:pPr>
          </w:p>
        </w:tc>
        <w:tc>
          <w:tcPr>
            <w:tcW w:w="3402" w:type="dxa"/>
            <w:vMerge/>
          </w:tcPr>
          <w:p w:rsidR="00345EA4" w:rsidRPr="007A04F8" w:rsidRDefault="00345EA4">
            <w:pPr>
              <w:pStyle w:val="ConsPlusNormal"/>
            </w:pPr>
          </w:p>
        </w:tc>
        <w:tc>
          <w:tcPr>
            <w:tcW w:w="5102" w:type="dxa"/>
          </w:tcPr>
          <w:p w:rsidR="00345EA4" w:rsidRPr="007A04F8" w:rsidRDefault="00345EA4">
            <w:pPr>
              <w:pStyle w:val="ConsPlusNormal"/>
              <w:jc w:val="both"/>
            </w:pPr>
            <w:r w:rsidRPr="007A04F8">
              <w:t xml:space="preserve">Товарная накладная (унифицированная </w:t>
            </w:r>
            <w:hyperlink r:id="rId32">
              <w:r w:rsidRPr="007A04F8">
                <w:t>форма N ТОРГ-12</w:t>
              </w:r>
            </w:hyperlink>
            <w:r w:rsidRPr="007A04F8">
              <w:t>) (ф. 0330212)</w:t>
            </w:r>
          </w:p>
        </w:tc>
      </w:tr>
      <w:tr w:rsidR="007A04F8" w:rsidRPr="007A04F8">
        <w:tc>
          <w:tcPr>
            <w:tcW w:w="566" w:type="dxa"/>
            <w:vMerge/>
          </w:tcPr>
          <w:p w:rsidR="00345EA4" w:rsidRPr="007A04F8" w:rsidRDefault="00345EA4">
            <w:pPr>
              <w:pStyle w:val="ConsPlusNormal"/>
            </w:pPr>
          </w:p>
        </w:tc>
        <w:tc>
          <w:tcPr>
            <w:tcW w:w="3402" w:type="dxa"/>
            <w:vMerge/>
          </w:tcPr>
          <w:p w:rsidR="00345EA4" w:rsidRPr="007A04F8" w:rsidRDefault="00345EA4">
            <w:pPr>
              <w:pStyle w:val="ConsPlusNormal"/>
            </w:pPr>
          </w:p>
        </w:tc>
        <w:tc>
          <w:tcPr>
            <w:tcW w:w="5102" w:type="dxa"/>
          </w:tcPr>
          <w:p w:rsidR="00345EA4" w:rsidRPr="007A04F8" w:rsidRDefault="00345EA4">
            <w:pPr>
              <w:pStyle w:val="ConsPlusNormal"/>
              <w:jc w:val="both"/>
            </w:pPr>
            <w:r w:rsidRPr="007A04F8">
              <w:t>Универсальный передаточный документ</w:t>
            </w:r>
          </w:p>
        </w:tc>
      </w:tr>
      <w:tr w:rsidR="007A04F8" w:rsidRPr="007A04F8">
        <w:tc>
          <w:tcPr>
            <w:tcW w:w="566" w:type="dxa"/>
            <w:vMerge/>
          </w:tcPr>
          <w:p w:rsidR="00345EA4" w:rsidRPr="007A04F8" w:rsidRDefault="00345EA4">
            <w:pPr>
              <w:pStyle w:val="ConsPlusNormal"/>
            </w:pPr>
          </w:p>
        </w:tc>
        <w:tc>
          <w:tcPr>
            <w:tcW w:w="3402" w:type="dxa"/>
            <w:vMerge/>
          </w:tcPr>
          <w:p w:rsidR="00345EA4" w:rsidRPr="007A04F8" w:rsidRDefault="00345EA4">
            <w:pPr>
              <w:pStyle w:val="ConsPlusNormal"/>
            </w:pPr>
          </w:p>
        </w:tc>
        <w:tc>
          <w:tcPr>
            <w:tcW w:w="5102" w:type="dxa"/>
          </w:tcPr>
          <w:p w:rsidR="00345EA4" w:rsidRPr="007A04F8" w:rsidRDefault="00345EA4">
            <w:pPr>
              <w:pStyle w:val="ConsPlusNormal"/>
              <w:jc w:val="both"/>
            </w:pPr>
            <w:r w:rsidRPr="007A04F8">
              <w:t>Счет</w:t>
            </w:r>
          </w:p>
        </w:tc>
      </w:tr>
      <w:tr w:rsidR="007A04F8" w:rsidRPr="007A04F8">
        <w:tc>
          <w:tcPr>
            <w:tcW w:w="566" w:type="dxa"/>
            <w:vMerge/>
          </w:tcPr>
          <w:p w:rsidR="00345EA4" w:rsidRPr="007A04F8" w:rsidRDefault="00345EA4">
            <w:pPr>
              <w:pStyle w:val="ConsPlusNormal"/>
            </w:pPr>
          </w:p>
        </w:tc>
        <w:tc>
          <w:tcPr>
            <w:tcW w:w="3402" w:type="dxa"/>
            <w:vMerge/>
          </w:tcPr>
          <w:p w:rsidR="00345EA4" w:rsidRPr="007A04F8" w:rsidRDefault="00345EA4">
            <w:pPr>
              <w:pStyle w:val="ConsPlusNormal"/>
            </w:pPr>
          </w:p>
        </w:tc>
        <w:tc>
          <w:tcPr>
            <w:tcW w:w="5102" w:type="dxa"/>
          </w:tcPr>
          <w:p w:rsidR="00345EA4" w:rsidRPr="007A04F8" w:rsidRDefault="00345EA4">
            <w:pPr>
              <w:pStyle w:val="ConsPlusNormal"/>
              <w:jc w:val="both"/>
            </w:pPr>
            <w:r w:rsidRPr="007A04F8">
              <w:t>Счет-фактура</w:t>
            </w:r>
          </w:p>
        </w:tc>
      </w:tr>
      <w:tr w:rsidR="007A04F8" w:rsidRPr="007A04F8">
        <w:tc>
          <w:tcPr>
            <w:tcW w:w="566" w:type="dxa"/>
            <w:vMerge/>
          </w:tcPr>
          <w:p w:rsidR="00345EA4" w:rsidRPr="007A04F8" w:rsidRDefault="00345EA4">
            <w:pPr>
              <w:pStyle w:val="ConsPlusNormal"/>
            </w:pPr>
          </w:p>
        </w:tc>
        <w:tc>
          <w:tcPr>
            <w:tcW w:w="3402" w:type="dxa"/>
            <w:vMerge/>
          </w:tcPr>
          <w:p w:rsidR="00345EA4" w:rsidRPr="007A04F8" w:rsidRDefault="00345EA4">
            <w:pPr>
              <w:pStyle w:val="ConsPlusNormal"/>
            </w:pPr>
          </w:p>
        </w:tc>
        <w:tc>
          <w:tcPr>
            <w:tcW w:w="5102" w:type="dxa"/>
          </w:tcPr>
          <w:p w:rsidR="00345EA4" w:rsidRPr="007A04F8" w:rsidRDefault="00345EA4">
            <w:pPr>
              <w:pStyle w:val="ConsPlusNormal"/>
              <w:jc w:val="both"/>
            </w:pPr>
            <w:r w:rsidRPr="007A04F8">
              <w:t>Иной документ, подтверждающий возникновение денежного обязательства получателя средств бюджета Фонда (далее - иной документ, подтверждающий возникновение денежного обязательства) по бюджетному обязательству получателя средств бюджета Фонда, возникшему на основании государственного контракта (договора)</w:t>
            </w:r>
          </w:p>
        </w:tc>
      </w:tr>
      <w:tr w:rsidR="007A04F8" w:rsidRPr="007A04F8">
        <w:tc>
          <w:tcPr>
            <w:tcW w:w="566" w:type="dxa"/>
            <w:vMerge w:val="restart"/>
            <w:tcBorders>
              <w:bottom w:val="nil"/>
            </w:tcBorders>
          </w:tcPr>
          <w:p w:rsidR="00345EA4" w:rsidRPr="007A04F8" w:rsidRDefault="00345EA4">
            <w:pPr>
              <w:pStyle w:val="ConsPlusNormal"/>
              <w:jc w:val="center"/>
            </w:pPr>
            <w:bookmarkStart w:id="35" w:name="P477"/>
            <w:bookmarkEnd w:id="35"/>
            <w:r w:rsidRPr="007A04F8">
              <w:t>3.</w:t>
            </w:r>
          </w:p>
        </w:tc>
        <w:tc>
          <w:tcPr>
            <w:tcW w:w="3402" w:type="dxa"/>
            <w:vMerge w:val="restart"/>
            <w:tcBorders>
              <w:bottom w:val="nil"/>
            </w:tcBorders>
          </w:tcPr>
          <w:p w:rsidR="00345EA4" w:rsidRPr="007A04F8" w:rsidRDefault="00345EA4">
            <w:pPr>
              <w:pStyle w:val="ConsPlusNormal"/>
            </w:pPr>
            <w:bookmarkStart w:id="36" w:name="P478"/>
            <w:bookmarkEnd w:id="36"/>
            <w:r w:rsidRPr="007A04F8">
              <w:t xml:space="preserve">Государственный контракт (договор) на поставку товаров, выполнение работ, оказание услуг, сведения о котором не подлежат включению в реестры контрактов в соответствии с законодательством Российской </w:t>
            </w:r>
            <w:r w:rsidRPr="007A04F8">
              <w:lastRenderedPageBreak/>
              <w:t xml:space="preserve">Федерации о контрактной системе в сфере закупок товаров, работ, услуг для обеспечения государственных и муниципальных нужд, международный договор (соглашение) (далее - договор), за исключением договоров, указанных в </w:t>
            </w:r>
            <w:hyperlink w:anchor="P510">
              <w:r w:rsidRPr="007A04F8">
                <w:t>пункте 8</w:t>
              </w:r>
            </w:hyperlink>
            <w:r w:rsidRPr="007A04F8">
              <w:t xml:space="preserve"> настоящего Перечня</w:t>
            </w:r>
          </w:p>
        </w:tc>
        <w:tc>
          <w:tcPr>
            <w:tcW w:w="5102" w:type="dxa"/>
          </w:tcPr>
          <w:p w:rsidR="00345EA4" w:rsidRPr="007A04F8" w:rsidRDefault="00345EA4">
            <w:pPr>
              <w:pStyle w:val="ConsPlusNormal"/>
              <w:jc w:val="both"/>
            </w:pPr>
            <w:r w:rsidRPr="007A04F8">
              <w:lastRenderedPageBreak/>
              <w:t>Акт выполненных работ</w:t>
            </w:r>
          </w:p>
        </w:tc>
      </w:tr>
      <w:tr w:rsidR="007A04F8" w:rsidRPr="007A04F8">
        <w:tc>
          <w:tcPr>
            <w:tcW w:w="566" w:type="dxa"/>
            <w:vMerge/>
            <w:tcBorders>
              <w:bottom w:val="nil"/>
            </w:tcBorders>
          </w:tcPr>
          <w:p w:rsidR="00345EA4" w:rsidRPr="007A04F8" w:rsidRDefault="00345EA4">
            <w:pPr>
              <w:pStyle w:val="ConsPlusNormal"/>
            </w:pPr>
          </w:p>
        </w:tc>
        <w:tc>
          <w:tcPr>
            <w:tcW w:w="3402" w:type="dxa"/>
            <w:vMerge/>
            <w:tcBorders>
              <w:bottom w:val="nil"/>
            </w:tcBorders>
          </w:tcPr>
          <w:p w:rsidR="00345EA4" w:rsidRPr="007A04F8" w:rsidRDefault="00345EA4">
            <w:pPr>
              <w:pStyle w:val="ConsPlusNormal"/>
            </w:pPr>
          </w:p>
        </w:tc>
        <w:tc>
          <w:tcPr>
            <w:tcW w:w="5102" w:type="dxa"/>
          </w:tcPr>
          <w:p w:rsidR="00345EA4" w:rsidRPr="007A04F8" w:rsidRDefault="00345EA4">
            <w:pPr>
              <w:pStyle w:val="ConsPlusNormal"/>
              <w:jc w:val="both"/>
            </w:pPr>
            <w:r w:rsidRPr="007A04F8">
              <w:t>Акт об оказании услуг</w:t>
            </w:r>
          </w:p>
        </w:tc>
      </w:tr>
      <w:tr w:rsidR="007A04F8" w:rsidRPr="007A04F8">
        <w:tc>
          <w:tcPr>
            <w:tcW w:w="566" w:type="dxa"/>
            <w:vMerge/>
            <w:tcBorders>
              <w:bottom w:val="nil"/>
            </w:tcBorders>
          </w:tcPr>
          <w:p w:rsidR="00345EA4" w:rsidRPr="007A04F8" w:rsidRDefault="00345EA4">
            <w:pPr>
              <w:pStyle w:val="ConsPlusNormal"/>
            </w:pPr>
          </w:p>
        </w:tc>
        <w:tc>
          <w:tcPr>
            <w:tcW w:w="3402" w:type="dxa"/>
            <w:vMerge/>
            <w:tcBorders>
              <w:bottom w:val="nil"/>
            </w:tcBorders>
          </w:tcPr>
          <w:p w:rsidR="00345EA4" w:rsidRPr="007A04F8" w:rsidRDefault="00345EA4">
            <w:pPr>
              <w:pStyle w:val="ConsPlusNormal"/>
            </w:pPr>
          </w:p>
        </w:tc>
        <w:tc>
          <w:tcPr>
            <w:tcW w:w="5102" w:type="dxa"/>
          </w:tcPr>
          <w:p w:rsidR="00345EA4" w:rsidRPr="007A04F8" w:rsidRDefault="00345EA4">
            <w:pPr>
              <w:pStyle w:val="ConsPlusNormal"/>
              <w:jc w:val="both"/>
            </w:pPr>
            <w:r w:rsidRPr="007A04F8">
              <w:t>Акт приема-передачи</w:t>
            </w:r>
          </w:p>
        </w:tc>
      </w:tr>
      <w:tr w:rsidR="007A04F8" w:rsidRPr="007A04F8">
        <w:tc>
          <w:tcPr>
            <w:tcW w:w="566" w:type="dxa"/>
            <w:vMerge/>
            <w:tcBorders>
              <w:bottom w:val="nil"/>
            </w:tcBorders>
          </w:tcPr>
          <w:p w:rsidR="00345EA4" w:rsidRPr="007A04F8" w:rsidRDefault="00345EA4">
            <w:pPr>
              <w:pStyle w:val="ConsPlusNormal"/>
            </w:pPr>
          </w:p>
        </w:tc>
        <w:tc>
          <w:tcPr>
            <w:tcW w:w="3402" w:type="dxa"/>
            <w:vMerge/>
            <w:tcBorders>
              <w:bottom w:val="nil"/>
            </w:tcBorders>
          </w:tcPr>
          <w:p w:rsidR="00345EA4" w:rsidRPr="007A04F8" w:rsidRDefault="00345EA4">
            <w:pPr>
              <w:pStyle w:val="ConsPlusNormal"/>
            </w:pPr>
          </w:p>
        </w:tc>
        <w:tc>
          <w:tcPr>
            <w:tcW w:w="5102" w:type="dxa"/>
          </w:tcPr>
          <w:p w:rsidR="00345EA4" w:rsidRPr="007A04F8" w:rsidRDefault="00345EA4">
            <w:pPr>
              <w:pStyle w:val="ConsPlusNormal"/>
              <w:jc w:val="both"/>
            </w:pPr>
            <w:r w:rsidRPr="007A04F8">
              <w:t xml:space="preserve">Документ о приемке товаров, выполненных работ, оказанных услуг (этапа исполнения </w:t>
            </w:r>
            <w:r w:rsidRPr="007A04F8">
              <w:lastRenderedPageBreak/>
              <w:t>государственного контракта (договора)</w:t>
            </w:r>
          </w:p>
        </w:tc>
      </w:tr>
      <w:tr w:rsidR="007A04F8" w:rsidRPr="007A04F8">
        <w:tc>
          <w:tcPr>
            <w:tcW w:w="566" w:type="dxa"/>
            <w:vMerge/>
            <w:tcBorders>
              <w:bottom w:val="nil"/>
            </w:tcBorders>
          </w:tcPr>
          <w:p w:rsidR="00345EA4" w:rsidRPr="007A04F8" w:rsidRDefault="00345EA4">
            <w:pPr>
              <w:pStyle w:val="ConsPlusNormal"/>
            </w:pPr>
          </w:p>
        </w:tc>
        <w:tc>
          <w:tcPr>
            <w:tcW w:w="3402" w:type="dxa"/>
            <w:vMerge/>
            <w:tcBorders>
              <w:bottom w:val="nil"/>
            </w:tcBorders>
          </w:tcPr>
          <w:p w:rsidR="00345EA4" w:rsidRPr="007A04F8" w:rsidRDefault="00345EA4">
            <w:pPr>
              <w:pStyle w:val="ConsPlusNormal"/>
            </w:pPr>
          </w:p>
        </w:tc>
        <w:tc>
          <w:tcPr>
            <w:tcW w:w="5102" w:type="dxa"/>
          </w:tcPr>
          <w:p w:rsidR="00345EA4" w:rsidRPr="007A04F8" w:rsidRDefault="00345EA4">
            <w:pPr>
              <w:pStyle w:val="ConsPlusNormal"/>
              <w:jc w:val="both"/>
            </w:pPr>
            <w:r w:rsidRPr="007A04F8">
              <w:t xml:space="preserve">Товарная накладная (унифицированная </w:t>
            </w:r>
            <w:hyperlink r:id="rId33">
              <w:r w:rsidRPr="007A04F8">
                <w:t>форма N ТОРГ-12</w:t>
              </w:r>
            </w:hyperlink>
            <w:r w:rsidRPr="007A04F8">
              <w:t>) (ф. 0330212)</w:t>
            </w:r>
          </w:p>
        </w:tc>
      </w:tr>
      <w:tr w:rsidR="007A04F8" w:rsidRPr="007A04F8">
        <w:tc>
          <w:tcPr>
            <w:tcW w:w="566" w:type="dxa"/>
            <w:vMerge/>
            <w:tcBorders>
              <w:bottom w:val="nil"/>
            </w:tcBorders>
          </w:tcPr>
          <w:p w:rsidR="00345EA4" w:rsidRPr="007A04F8" w:rsidRDefault="00345EA4">
            <w:pPr>
              <w:pStyle w:val="ConsPlusNormal"/>
            </w:pPr>
          </w:p>
        </w:tc>
        <w:tc>
          <w:tcPr>
            <w:tcW w:w="3402" w:type="dxa"/>
            <w:vMerge/>
            <w:tcBorders>
              <w:bottom w:val="nil"/>
            </w:tcBorders>
          </w:tcPr>
          <w:p w:rsidR="00345EA4" w:rsidRPr="007A04F8" w:rsidRDefault="00345EA4">
            <w:pPr>
              <w:pStyle w:val="ConsPlusNormal"/>
            </w:pPr>
          </w:p>
        </w:tc>
        <w:tc>
          <w:tcPr>
            <w:tcW w:w="5102" w:type="dxa"/>
          </w:tcPr>
          <w:p w:rsidR="00345EA4" w:rsidRPr="007A04F8" w:rsidRDefault="00345EA4">
            <w:pPr>
              <w:pStyle w:val="ConsPlusNormal"/>
              <w:jc w:val="both"/>
            </w:pPr>
            <w:r w:rsidRPr="007A04F8">
              <w:t>Универсальный передаточный документ</w:t>
            </w:r>
          </w:p>
        </w:tc>
      </w:tr>
      <w:tr w:rsidR="007A04F8" w:rsidRPr="007A04F8">
        <w:tc>
          <w:tcPr>
            <w:tcW w:w="566" w:type="dxa"/>
            <w:vMerge/>
            <w:tcBorders>
              <w:bottom w:val="nil"/>
            </w:tcBorders>
          </w:tcPr>
          <w:p w:rsidR="00345EA4" w:rsidRPr="007A04F8" w:rsidRDefault="00345EA4">
            <w:pPr>
              <w:pStyle w:val="ConsPlusNormal"/>
            </w:pPr>
          </w:p>
        </w:tc>
        <w:tc>
          <w:tcPr>
            <w:tcW w:w="3402" w:type="dxa"/>
            <w:vMerge/>
            <w:tcBorders>
              <w:bottom w:val="nil"/>
            </w:tcBorders>
          </w:tcPr>
          <w:p w:rsidR="00345EA4" w:rsidRPr="007A04F8" w:rsidRDefault="00345EA4">
            <w:pPr>
              <w:pStyle w:val="ConsPlusNormal"/>
            </w:pPr>
          </w:p>
        </w:tc>
        <w:tc>
          <w:tcPr>
            <w:tcW w:w="5102" w:type="dxa"/>
          </w:tcPr>
          <w:p w:rsidR="00345EA4" w:rsidRPr="007A04F8" w:rsidRDefault="00345EA4">
            <w:pPr>
              <w:pStyle w:val="ConsPlusNormal"/>
              <w:jc w:val="both"/>
            </w:pPr>
            <w:r w:rsidRPr="007A04F8">
              <w:t>Государственный контракт (договор) (в случае осуществления авансовых платежей в соответствии с условиями договора, внесения арендной платы по договору)</w:t>
            </w:r>
          </w:p>
        </w:tc>
      </w:tr>
      <w:tr w:rsidR="007A04F8" w:rsidRPr="007A04F8">
        <w:tc>
          <w:tcPr>
            <w:tcW w:w="566" w:type="dxa"/>
            <w:vMerge/>
            <w:tcBorders>
              <w:bottom w:val="nil"/>
            </w:tcBorders>
          </w:tcPr>
          <w:p w:rsidR="00345EA4" w:rsidRPr="007A04F8" w:rsidRDefault="00345EA4">
            <w:pPr>
              <w:pStyle w:val="ConsPlusNormal"/>
            </w:pPr>
          </w:p>
        </w:tc>
        <w:tc>
          <w:tcPr>
            <w:tcW w:w="3402" w:type="dxa"/>
            <w:vMerge/>
            <w:tcBorders>
              <w:bottom w:val="nil"/>
            </w:tcBorders>
          </w:tcPr>
          <w:p w:rsidR="00345EA4" w:rsidRPr="007A04F8" w:rsidRDefault="00345EA4">
            <w:pPr>
              <w:pStyle w:val="ConsPlusNormal"/>
            </w:pPr>
          </w:p>
        </w:tc>
        <w:tc>
          <w:tcPr>
            <w:tcW w:w="5102" w:type="dxa"/>
          </w:tcPr>
          <w:p w:rsidR="00345EA4" w:rsidRPr="007A04F8" w:rsidRDefault="00345EA4">
            <w:pPr>
              <w:pStyle w:val="ConsPlusNormal"/>
              <w:jc w:val="both"/>
            </w:pPr>
            <w:r w:rsidRPr="007A04F8">
              <w:t>Счет</w:t>
            </w:r>
          </w:p>
        </w:tc>
      </w:tr>
      <w:tr w:rsidR="007A04F8" w:rsidRPr="007A04F8">
        <w:tc>
          <w:tcPr>
            <w:tcW w:w="566" w:type="dxa"/>
            <w:vMerge/>
            <w:tcBorders>
              <w:bottom w:val="nil"/>
            </w:tcBorders>
          </w:tcPr>
          <w:p w:rsidR="00345EA4" w:rsidRPr="007A04F8" w:rsidRDefault="00345EA4">
            <w:pPr>
              <w:pStyle w:val="ConsPlusNormal"/>
            </w:pPr>
          </w:p>
        </w:tc>
        <w:tc>
          <w:tcPr>
            <w:tcW w:w="3402" w:type="dxa"/>
            <w:vMerge/>
            <w:tcBorders>
              <w:bottom w:val="nil"/>
            </w:tcBorders>
          </w:tcPr>
          <w:p w:rsidR="00345EA4" w:rsidRPr="007A04F8" w:rsidRDefault="00345EA4">
            <w:pPr>
              <w:pStyle w:val="ConsPlusNormal"/>
            </w:pPr>
          </w:p>
        </w:tc>
        <w:tc>
          <w:tcPr>
            <w:tcW w:w="5102" w:type="dxa"/>
          </w:tcPr>
          <w:p w:rsidR="00345EA4" w:rsidRPr="007A04F8" w:rsidRDefault="00345EA4">
            <w:pPr>
              <w:pStyle w:val="ConsPlusNormal"/>
              <w:jc w:val="both"/>
            </w:pPr>
            <w:r w:rsidRPr="007A04F8">
              <w:t>Счет-фактура</w:t>
            </w:r>
          </w:p>
        </w:tc>
      </w:tr>
      <w:tr w:rsidR="007A04F8" w:rsidRPr="007A04F8">
        <w:tblPrEx>
          <w:tblBorders>
            <w:insideH w:val="nil"/>
          </w:tblBorders>
        </w:tblPrEx>
        <w:tc>
          <w:tcPr>
            <w:tcW w:w="566" w:type="dxa"/>
            <w:vMerge/>
            <w:tcBorders>
              <w:bottom w:val="nil"/>
            </w:tcBorders>
          </w:tcPr>
          <w:p w:rsidR="00345EA4" w:rsidRPr="007A04F8" w:rsidRDefault="00345EA4">
            <w:pPr>
              <w:pStyle w:val="ConsPlusNormal"/>
            </w:pPr>
          </w:p>
        </w:tc>
        <w:tc>
          <w:tcPr>
            <w:tcW w:w="3402" w:type="dxa"/>
            <w:vMerge/>
            <w:tcBorders>
              <w:bottom w:val="nil"/>
            </w:tcBorders>
          </w:tcPr>
          <w:p w:rsidR="00345EA4" w:rsidRPr="007A04F8" w:rsidRDefault="00345EA4">
            <w:pPr>
              <w:pStyle w:val="ConsPlusNormal"/>
            </w:pPr>
          </w:p>
        </w:tc>
        <w:tc>
          <w:tcPr>
            <w:tcW w:w="5102" w:type="dxa"/>
            <w:tcBorders>
              <w:bottom w:val="nil"/>
            </w:tcBorders>
          </w:tcPr>
          <w:p w:rsidR="00345EA4" w:rsidRPr="007A04F8" w:rsidRDefault="00345EA4">
            <w:pPr>
              <w:pStyle w:val="ConsPlusNormal"/>
              <w:jc w:val="both"/>
            </w:pPr>
            <w:r w:rsidRPr="007A04F8">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договора</w:t>
            </w:r>
          </w:p>
        </w:tc>
      </w:tr>
      <w:tr w:rsidR="007A04F8" w:rsidRPr="007A04F8">
        <w:tblPrEx>
          <w:tblBorders>
            <w:insideH w:val="nil"/>
          </w:tblBorders>
        </w:tblPrEx>
        <w:tc>
          <w:tcPr>
            <w:tcW w:w="9070" w:type="dxa"/>
            <w:gridSpan w:val="3"/>
            <w:tcBorders>
              <w:top w:val="nil"/>
            </w:tcBorders>
          </w:tcPr>
          <w:p w:rsidR="00345EA4" w:rsidRPr="007A04F8" w:rsidRDefault="00345EA4">
            <w:pPr>
              <w:pStyle w:val="ConsPlusNormal"/>
              <w:jc w:val="both"/>
            </w:pPr>
            <w:r w:rsidRPr="007A04F8">
              <w:t xml:space="preserve">(в ред. </w:t>
            </w:r>
            <w:hyperlink r:id="rId34">
              <w:r w:rsidRPr="007A04F8">
                <w:t>Приказа</w:t>
              </w:r>
            </w:hyperlink>
            <w:r w:rsidRPr="007A04F8">
              <w:t xml:space="preserve"> СФР от 15.08.2025 N 948)</w:t>
            </w:r>
          </w:p>
        </w:tc>
      </w:tr>
      <w:tr w:rsidR="007A04F8" w:rsidRPr="007A04F8">
        <w:tc>
          <w:tcPr>
            <w:tcW w:w="566" w:type="dxa"/>
            <w:vMerge w:val="restart"/>
          </w:tcPr>
          <w:p w:rsidR="00345EA4" w:rsidRPr="007A04F8" w:rsidRDefault="00345EA4">
            <w:pPr>
              <w:pStyle w:val="ConsPlusNormal"/>
              <w:jc w:val="center"/>
            </w:pPr>
            <w:r w:rsidRPr="007A04F8">
              <w:t>4.</w:t>
            </w:r>
          </w:p>
        </w:tc>
        <w:tc>
          <w:tcPr>
            <w:tcW w:w="3402" w:type="dxa"/>
            <w:vMerge w:val="restart"/>
          </w:tcPr>
          <w:p w:rsidR="00345EA4" w:rsidRPr="007A04F8" w:rsidRDefault="00345EA4">
            <w:pPr>
              <w:pStyle w:val="ConsPlusNormal"/>
            </w:pPr>
            <w:bookmarkStart w:id="37" w:name="P491"/>
            <w:bookmarkEnd w:id="37"/>
            <w:r w:rsidRPr="007A04F8">
              <w:t>Соглашение о предоставлении из бюджета Фонда бюджету субъекта Российской Федерации межбюджетного трансферта, сведения о котором подлежат либо не подлежат включению в реестр соглашений (договоров) о предоставлении субсидий, бюджетных инвестиций, межбюджетных трансфертов (далее соответственно - соглашение, реестр соглашений)</w:t>
            </w:r>
          </w:p>
        </w:tc>
        <w:tc>
          <w:tcPr>
            <w:tcW w:w="5102" w:type="dxa"/>
          </w:tcPr>
          <w:p w:rsidR="00345EA4" w:rsidRPr="007A04F8" w:rsidRDefault="00345EA4">
            <w:pPr>
              <w:pStyle w:val="ConsPlusNormal"/>
              <w:jc w:val="both"/>
            </w:pPr>
            <w:r w:rsidRPr="007A04F8">
              <w:t>Заявка на право расходования средств на реализацию мер социальной поддержки Героев Советского Союза, Героев Российской Федерации, полных кавалеров ордена Славы, Героев Социалистического Труда, Героев Труда Российской Федерации и полных кавалеров ордена Трудовой Славы</w:t>
            </w:r>
          </w:p>
        </w:tc>
      </w:tr>
      <w:tr w:rsidR="007A04F8" w:rsidRPr="007A04F8">
        <w:tc>
          <w:tcPr>
            <w:tcW w:w="566" w:type="dxa"/>
            <w:vMerge/>
          </w:tcPr>
          <w:p w:rsidR="00345EA4" w:rsidRPr="007A04F8" w:rsidRDefault="00345EA4">
            <w:pPr>
              <w:pStyle w:val="ConsPlusNormal"/>
            </w:pPr>
          </w:p>
        </w:tc>
        <w:tc>
          <w:tcPr>
            <w:tcW w:w="3402" w:type="dxa"/>
            <w:vMerge/>
          </w:tcPr>
          <w:p w:rsidR="00345EA4" w:rsidRPr="007A04F8" w:rsidRDefault="00345EA4">
            <w:pPr>
              <w:pStyle w:val="ConsPlusNormal"/>
            </w:pPr>
          </w:p>
        </w:tc>
        <w:tc>
          <w:tcPr>
            <w:tcW w:w="5102" w:type="dxa"/>
          </w:tcPr>
          <w:p w:rsidR="00345EA4" w:rsidRPr="007A04F8" w:rsidRDefault="00345EA4">
            <w:pPr>
              <w:pStyle w:val="ConsPlusNormal"/>
              <w:jc w:val="both"/>
            </w:pPr>
            <w:r w:rsidRPr="007A04F8">
              <w:t>Распоряжение о совершении казначейских платежей (далее - распоряжение), необходимое для оплаты денежных обязательств, и документ, подтверждающий возникновение денежных обязательств получателя средств бюджета Фонда, источником финансового обеспечения которых являются межбюджетные трансферты</w:t>
            </w:r>
          </w:p>
        </w:tc>
      </w:tr>
      <w:tr w:rsidR="007A04F8" w:rsidRPr="007A04F8">
        <w:tc>
          <w:tcPr>
            <w:tcW w:w="566" w:type="dxa"/>
            <w:vMerge/>
          </w:tcPr>
          <w:p w:rsidR="00345EA4" w:rsidRPr="007A04F8" w:rsidRDefault="00345EA4">
            <w:pPr>
              <w:pStyle w:val="ConsPlusNormal"/>
            </w:pPr>
          </w:p>
        </w:tc>
        <w:tc>
          <w:tcPr>
            <w:tcW w:w="3402" w:type="dxa"/>
            <w:vMerge/>
          </w:tcPr>
          <w:p w:rsidR="00345EA4" w:rsidRPr="007A04F8" w:rsidRDefault="00345EA4">
            <w:pPr>
              <w:pStyle w:val="ConsPlusNormal"/>
            </w:pPr>
          </w:p>
        </w:tc>
        <w:tc>
          <w:tcPr>
            <w:tcW w:w="5102" w:type="dxa"/>
          </w:tcPr>
          <w:p w:rsidR="00345EA4" w:rsidRPr="007A04F8" w:rsidRDefault="00345EA4">
            <w:pPr>
              <w:pStyle w:val="ConsPlusNormal"/>
              <w:jc w:val="both"/>
            </w:pPr>
            <w:r w:rsidRPr="007A04F8">
              <w:t>Иной документ, подтверждающий возникновение денежного обязательства по бюджетному обязательству получателя средств бюджета Фонда, возникшему на основании соглашения о предоставлении межбюджетного трансферта</w:t>
            </w:r>
          </w:p>
        </w:tc>
      </w:tr>
      <w:tr w:rsidR="007A04F8" w:rsidRPr="007A04F8">
        <w:tc>
          <w:tcPr>
            <w:tcW w:w="566" w:type="dxa"/>
            <w:vMerge w:val="restart"/>
          </w:tcPr>
          <w:p w:rsidR="00345EA4" w:rsidRPr="007A04F8" w:rsidRDefault="00345EA4">
            <w:pPr>
              <w:pStyle w:val="ConsPlusNormal"/>
              <w:jc w:val="center"/>
            </w:pPr>
            <w:r w:rsidRPr="007A04F8">
              <w:t>5.</w:t>
            </w:r>
          </w:p>
        </w:tc>
        <w:tc>
          <w:tcPr>
            <w:tcW w:w="3402" w:type="dxa"/>
            <w:vMerge w:val="restart"/>
          </w:tcPr>
          <w:p w:rsidR="00345EA4" w:rsidRPr="007A04F8" w:rsidRDefault="00345EA4">
            <w:pPr>
              <w:pStyle w:val="ConsPlusNormal"/>
            </w:pPr>
            <w:bookmarkStart w:id="38" w:name="P496"/>
            <w:bookmarkEnd w:id="38"/>
            <w:r w:rsidRPr="007A04F8">
              <w:t>Договор (соглашение) о предоставлении из бюджета Фонда субсидии федеральному бюджетному учреждению, сведения о котором подлежат либо не подлежат включению в реестр соглашений (далее - договор)</w:t>
            </w:r>
          </w:p>
        </w:tc>
        <w:tc>
          <w:tcPr>
            <w:tcW w:w="5102" w:type="dxa"/>
          </w:tcPr>
          <w:p w:rsidR="00345EA4" w:rsidRPr="007A04F8" w:rsidRDefault="00345EA4">
            <w:pPr>
              <w:pStyle w:val="ConsPlusNormal"/>
              <w:jc w:val="both"/>
            </w:pPr>
            <w:r w:rsidRPr="007A04F8">
              <w:t>График перечисления субсидии, предусмотренный договором (соглашением) о предоставлении субсидии федеральному бюджетному учреждению</w:t>
            </w:r>
          </w:p>
        </w:tc>
      </w:tr>
      <w:tr w:rsidR="007A04F8" w:rsidRPr="007A04F8">
        <w:tc>
          <w:tcPr>
            <w:tcW w:w="566" w:type="dxa"/>
            <w:vMerge/>
          </w:tcPr>
          <w:p w:rsidR="00345EA4" w:rsidRPr="007A04F8" w:rsidRDefault="00345EA4">
            <w:pPr>
              <w:pStyle w:val="ConsPlusNormal"/>
            </w:pPr>
          </w:p>
        </w:tc>
        <w:tc>
          <w:tcPr>
            <w:tcW w:w="3402" w:type="dxa"/>
            <w:vMerge/>
          </w:tcPr>
          <w:p w:rsidR="00345EA4" w:rsidRPr="007A04F8" w:rsidRDefault="00345EA4">
            <w:pPr>
              <w:pStyle w:val="ConsPlusNormal"/>
            </w:pPr>
          </w:p>
        </w:tc>
        <w:tc>
          <w:tcPr>
            <w:tcW w:w="5102" w:type="dxa"/>
          </w:tcPr>
          <w:p w:rsidR="00345EA4" w:rsidRPr="007A04F8" w:rsidRDefault="00345EA4">
            <w:pPr>
              <w:pStyle w:val="ConsPlusNormal"/>
              <w:jc w:val="both"/>
            </w:pPr>
            <w:r w:rsidRPr="007A04F8">
              <w:t xml:space="preserve">Предварительный отчет о выполнении государственного задания </w:t>
            </w:r>
            <w:hyperlink r:id="rId35">
              <w:r w:rsidRPr="007A04F8">
                <w:t>(ф. 0506501)</w:t>
              </w:r>
            </w:hyperlink>
          </w:p>
        </w:tc>
      </w:tr>
      <w:tr w:rsidR="007A04F8" w:rsidRPr="007A04F8">
        <w:tc>
          <w:tcPr>
            <w:tcW w:w="566" w:type="dxa"/>
            <w:vMerge/>
          </w:tcPr>
          <w:p w:rsidR="00345EA4" w:rsidRPr="007A04F8" w:rsidRDefault="00345EA4">
            <w:pPr>
              <w:pStyle w:val="ConsPlusNormal"/>
            </w:pPr>
          </w:p>
        </w:tc>
        <w:tc>
          <w:tcPr>
            <w:tcW w:w="3402" w:type="dxa"/>
            <w:vMerge/>
          </w:tcPr>
          <w:p w:rsidR="00345EA4" w:rsidRPr="007A04F8" w:rsidRDefault="00345EA4">
            <w:pPr>
              <w:pStyle w:val="ConsPlusNormal"/>
            </w:pPr>
          </w:p>
        </w:tc>
        <w:tc>
          <w:tcPr>
            <w:tcW w:w="5102" w:type="dxa"/>
          </w:tcPr>
          <w:p w:rsidR="00345EA4" w:rsidRPr="007A04F8" w:rsidRDefault="00345EA4">
            <w:pPr>
              <w:pStyle w:val="ConsPlusNormal"/>
              <w:jc w:val="both"/>
            </w:pPr>
            <w:r w:rsidRPr="007A04F8">
              <w:t xml:space="preserve">Иной документ, подтверждающий возникновение денежного обязательства по бюджетному обязательству получателя средств бюджета Фонда, возникшему на основании договора (соглашения) о </w:t>
            </w:r>
            <w:r w:rsidRPr="007A04F8">
              <w:lastRenderedPageBreak/>
              <w:t>предоставлении субсидии федеральному бюджетному учреждению</w:t>
            </w:r>
          </w:p>
        </w:tc>
      </w:tr>
      <w:tr w:rsidR="007A04F8" w:rsidRPr="007A04F8">
        <w:tc>
          <w:tcPr>
            <w:tcW w:w="566" w:type="dxa"/>
            <w:vMerge w:val="restart"/>
          </w:tcPr>
          <w:p w:rsidR="00345EA4" w:rsidRPr="007A04F8" w:rsidRDefault="00345EA4">
            <w:pPr>
              <w:pStyle w:val="ConsPlusNormal"/>
              <w:jc w:val="center"/>
            </w:pPr>
            <w:r w:rsidRPr="007A04F8">
              <w:lastRenderedPageBreak/>
              <w:t>6.</w:t>
            </w:r>
          </w:p>
        </w:tc>
        <w:tc>
          <w:tcPr>
            <w:tcW w:w="3402" w:type="dxa"/>
            <w:vMerge w:val="restart"/>
          </w:tcPr>
          <w:p w:rsidR="00345EA4" w:rsidRPr="007A04F8" w:rsidRDefault="00345EA4">
            <w:pPr>
              <w:pStyle w:val="ConsPlusNormal"/>
            </w:pPr>
            <w:bookmarkStart w:id="39" w:name="P501"/>
            <w:bookmarkEnd w:id="39"/>
            <w:r w:rsidRPr="007A04F8">
              <w:t>Исполнительный документ (исполнительный лист, судебный приказ) (далее - исполнительный документ)</w:t>
            </w:r>
          </w:p>
        </w:tc>
        <w:tc>
          <w:tcPr>
            <w:tcW w:w="5102" w:type="dxa"/>
          </w:tcPr>
          <w:p w:rsidR="00345EA4" w:rsidRPr="007A04F8" w:rsidRDefault="00345EA4">
            <w:pPr>
              <w:pStyle w:val="ConsPlusNormal"/>
              <w:jc w:val="both"/>
            </w:pPr>
            <w:r w:rsidRPr="007A04F8">
              <w:t>Распоряжение о совершении казначейского платежа (далее - распоряжение)</w:t>
            </w:r>
          </w:p>
        </w:tc>
      </w:tr>
      <w:tr w:rsidR="007A04F8" w:rsidRPr="007A04F8">
        <w:tc>
          <w:tcPr>
            <w:tcW w:w="566" w:type="dxa"/>
            <w:vMerge/>
          </w:tcPr>
          <w:p w:rsidR="00345EA4" w:rsidRPr="007A04F8" w:rsidRDefault="00345EA4">
            <w:pPr>
              <w:pStyle w:val="ConsPlusNormal"/>
            </w:pPr>
          </w:p>
        </w:tc>
        <w:tc>
          <w:tcPr>
            <w:tcW w:w="3402" w:type="dxa"/>
            <w:vMerge/>
          </w:tcPr>
          <w:p w:rsidR="00345EA4" w:rsidRPr="007A04F8" w:rsidRDefault="00345EA4">
            <w:pPr>
              <w:pStyle w:val="ConsPlusNormal"/>
            </w:pPr>
          </w:p>
        </w:tc>
        <w:tc>
          <w:tcPr>
            <w:tcW w:w="5102" w:type="dxa"/>
          </w:tcPr>
          <w:p w:rsidR="00345EA4" w:rsidRPr="007A04F8" w:rsidRDefault="00345EA4">
            <w:pPr>
              <w:pStyle w:val="ConsPlusNormal"/>
              <w:jc w:val="both"/>
            </w:pPr>
            <w:r w:rsidRPr="007A04F8">
              <w:t>График выплат по исполнительному документу, предусматривающему выплаты периодического характера</w:t>
            </w:r>
          </w:p>
        </w:tc>
      </w:tr>
      <w:tr w:rsidR="007A04F8" w:rsidRPr="007A04F8">
        <w:tc>
          <w:tcPr>
            <w:tcW w:w="566" w:type="dxa"/>
            <w:vMerge/>
          </w:tcPr>
          <w:p w:rsidR="00345EA4" w:rsidRPr="007A04F8" w:rsidRDefault="00345EA4">
            <w:pPr>
              <w:pStyle w:val="ConsPlusNormal"/>
            </w:pPr>
          </w:p>
        </w:tc>
        <w:tc>
          <w:tcPr>
            <w:tcW w:w="3402" w:type="dxa"/>
            <w:vMerge/>
          </w:tcPr>
          <w:p w:rsidR="00345EA4" w:rsidRPr="007A04F8" w:rsidRDefault="00345EA4">
            <w:pPr>
              <w:pStyle w:val="ConsPlusNormal"/>
            </w:pPr>
          </w:p>
        </w:tc>
        <w:tc>
          <w:tcPr>
            <w:tcW w:w="5102" w:type="dxa"/>
          </w:tcPr>
          <w:p w:rsidR="00345EA4" w:rsidRPr="007A04F8" w:rsidRDefault="00345EA4">
            <w:pPr>
              <w:pStyle w:val="ConsPlusNormal"/>
              <w:jc w:val="both"/>
            </w:pPr>
            <w:r w:rsidRPr="007A04F8">
              <w:t>Исполнительный документ</w:t>
            </w:r>
          </w:p>
        </w:tc>
      </w:tr>
      <w:tr w:rsidR="007A04F8" w:rsidRPr="007A04F8">
        <w:tc>
          <w:tcPr>
            <w:tcW w:w="566" w:type="dxa"/>
            <w:vMerge/>
          </w:tcPr>
          <w:p w:rsidR="00345EA4" w:rsidRPr="007A04F8" w:rsidRDefault="00345EA4">
            <w:pPr>
              <w:pStyle w:val="ConsPlusNormal"/>
            </w:pPr>
          </w:p>
        </w:tc>
        <w:tc>
          <w:tcPr>
            <w:tcW w:w="3402" w:type="dxa"/>
            <w:vMerge/>
          </w:tcPr>
          <w:p w:rsidR="00345EA4" w:rsidRPr="007A04F8" w:rsidRDefault="00345EA4">
            <w:pPr>
              <w:pStyle w:val="ConsPlusNormal"/>
            </w:pPr>
          </w:p>
        </w:tc>
        <w:tc>
          <w:tcPr>
            <w:tcW w:w="5102" w:type="dxa"/>
          </w:tcPr>
          <w:p w:rsidR="00345EA4" w:rsidRPr="007A04F8" w:rsidRDefault="00345EA4">
            <w:pPr>
              <w:pStyle w:val="ConsPlusNormal"/>
              <w:jc w:val="both"/>
            </w:pPr>
            <w:r w:rsidRPr="007A04F8">
              <w:t>Иной документ, подтверждающий возникновение денежного обязательства по бюджетному обязательству получателя средств бюджета Фонда, возникшему на основании исполнительного документа</w:t>
            </w:r>
          </w:p>
        </w:tc>
      </w:tr>
      <w:tr w:rsidR="007A04F8" w:rsidRPr="007A04F8">
        <w:tc>
          <w:tcPr>
            <w:tcW w:w="566" w:type="dxa"/>
            <w:vMerge w:val="restart"/>
          </w:tcPr>
          <w:p w:rsidR="00345EA4" w:rsidRPr="007A04F8" w:rsidRDefault="00345EA4">
            <w:pPr>
              <w:pStyle w:val="ConsPlusNormal"/>
              <w:jc w:val="center"/>
            </w:pPr>
            <w:bookmarkStart w:id="40" w:name="P506"/>
            <w:bookmarkEnd w:id="40"/>
            <w:r w:rsidRPr="007A04F8">
              <w:t>7.</w:t>
            </w:r>
          </w:p>
        </w:tc>
        <w:tc>
          <w:tcPr>
            <w:tcW w:w="3402" w:type="dxa"/>
            <w:vMerge w:val="restart"/>
          </w:tcPr>
          <w:p w:rsidR="00345EA4" w:rsidRPr="007A04F8" w:rsidRDefault="00345EA4">
            <w:pPr>
              <w:pStyle w:val="ConsPlusNormal"/>
            </w:pPr>
            <w:bookmarkStart w:id="41" w:name="P507"/>
            <w:bookmarkEnd w:id="41"/>
            <w:r w:rsidRPr="007A04F8">
              <w:t>Закон, иной нормативный правовой акт, в соответствии с которым возникают публичные нормативные обязательства (публичные обязательства) либо не относящиеся к публичным нормативным обязательствам (далее - нормативный правовой акт)</w:t>
            </w:r>
          </w:p>
        </w:tc>
        <w:tc>
          <w:tcPr>
            <w:tcW w:w="5102" w:type="dxa"/>
          </w:tcPr>
          <w:p w:rsidR="00345EA4" w:rsidRPr="007A04F8" w:rsidRDefault="00345EA4">
            <w:pPr>
              <w:pStyle w:val="ConsPlusNormal"/>
              <w:jc w:val="both"/>
            </w:pPr>
            <w:r w:rsidRPr="007A04F8">
              <w:t>Распоряжение в сумме, равной сумме, необходимой для оплаты бюджетного и денежного обязательства по публичному нормативному обязательству (публичному обязательству) либо не относящемуся к публичному нормативному обязательству</w:t>
            </w:r>
          </w:p>
        </w:tc>
      </w:tr>
      <w:tr w:rsidR="007A04F8" w:rsidRPr="007A04F8">
        <w:tc>
          <w:tcPr>
            <w:tcW w:w="566" w:type="dxa"/>
            <w:vMerge/>
          </w:tcPr>
          <w:p w:rsidR="00345EA4" w:rsidRPr="007A04F8" w:rsidRDefault="00345EA4">
            <w:pPr>
              <w:pStyle w:val="ConsPlusNormal"/>
            </w:pPr>
          </w:p>
        </w:tc>
        <w:tc>
          <w:tcPr>
            <w:tcW w:w="3402" w:type="dxa"/>
            <w:vMerge/>
          </w:tcPr>
          <w:p w:rsidR="00345EA4" w:rsidRPr="007A04F8" w:rsidRDefault="00345EA4">
            <w:pPr>
              <w:pStyle w:val="ConsPlusNormal"/>
            </w:pPr>
          </w:p>
        </w:tc>
        <w:tc>
          <w:tcPr>
            <w:tcW w:w="5102" w:type="dxa"/>
          </w:tcPr>
          <w:p w:rsidR="00345EA4" w:rsidRPr="007A04F8" w:rsidRDefault="00345EA4">
            <w:pPr>
              <w:pStyle w:val="ConsPlusNormal"/>
              <w:jc w:val="both"/>
            </w:pPr>
            <w:r w:rsidRPr="007A04F8">
              <w:t>Иной документ, подтверждающий возникновение денежного обязательства по бюджетному обязательству получателя средств бюджета Фонда</w:t>
            </w:r>
          </w:p>
        </w:tc>
      </w:tr>
      <w:tr w:rsidR="007A04F8" w:rsidRPr="007A04F8">
        <w:tc>
          <w:tcPr>
            <w:tcW w:w="566" w:type="dxa"/>
            <w:vMerge w:val="restart"/>
            <w:tcBorders>
              <w:bottom w:val="nil"/>
            </w:tcBorders>
          </w:tcPr>
          <w:p w:rsidR="00345EA4" w:rsidRPr="007A04F8" w:rsidRDefault="00345EA4">
            <w:pPr>
              <w:pStyle w:val="ConsPlusNormal"/>
              <w:jc w:val="center"/>
            </w:pPr>
            <w:bookmarkStart w:id="42" w:name="P510"/>
            <w:bookmarkEnd w:id="42"/>
            <w:r w:rsidRPr="007A04F8">
              <w:t>8.</w:t>
            </w:r>
          </w:p>
        </w:tc>
        <w:tc>
          <w:tcPr>
            <w:tcW w:w="3402" w:type="dxa"/>
            <w:vMerge w:val="restart"/>
            <w:tcBorders>
              <w:bottom w:val="nil"/>
            </w:tcBorders>
          </w:tcPr>
          <w:p w:rsidR="00345EA4" w:rsidRPr="007A04F8" w:rsidRDefault="00345EA4">
            <w:pPr>
              <w:pStyle w:val="ConsPlusNormal"/>
            </w:pPr>
            <w:bookmarkStart w:id="43" w:name="P511"/>
            <w:bookmarkEnd w:id="43"/>
            <w:r w:rsidRPr="007A04F8">
              <w:t xml:space="preserve">Документ, не определенный </w:t>
            </w:r>
            <w:hyperlink w:anchor="P477">
              <w:r w:rsidRPr="007A04F8">
                <w:t>пунктами 3</w:t>
              </w:r>
            </w:hyperlink>
            <w:r w:rsidRPr="007A04F8">
              <w:t xml:space="preserve"> - </w:t>
            </w:r>
            <w:hyperlink w:anchor="P506">
              <w:r w:rsidRPr="007A04F8">
                <w:t>7</w:t>
              </w:r>
            </w:hyperlink>
            <w:r w:rsidRPr="007A04F8">
              <w:t xml:space="preserve"> настоящего перечня, в соответствии с которым возникает бюджетное обязательство получателя средств бюджета Фонда:</w:t>
            </w:r>
          </w:p>
          <w:p w:rsidR="00345EA4" w:rsidRPr="007A04F8" w:rsidRDefault="00345EA4">
            <w:pPr>
              <w:pStyle w:val="ConsPlusNormal"/>
            </w:pPr>
            <w:r w:rsidRPr="007A04F8">
              <w:t>- перед иностранными государствами, международными организациями, обязательства по уплате взносов, безвозмездных перечислений субъектам международного права, а также обязательства по уплате платежей в бюджет (не требующие заключения договора);</w:t>
            </w:r>
          </w:p>
          <w:p w:rsidR="00345EA4" w:rsidRPr="007A04F8" w:rsidRDefault="00345EA4">
            <w:pPr>
              <w:pStyle w:val="ConsPlusNormal"/>
            </w:pPr>
            <w:r w:rsidRPr="007A04F8">
              <w:t>- договор, расчет по которому в соответствии с законодательством Российской Федерации осуществляется наличными деньгами;</w:t>
            </w:r>
          </w:p>
          <w:p w:rsidR="00345EA4" w:rsidRPr="007A04F8" w:rsidRDefault="00345EA4">
            <w:pPr>
              <w:pStyle w:val="ConsPlusNormal"/>
            </w:pPr>
            <w:r w:rsidRPr="007A04F8">
              <w:t xml:space="preserve">- государственный контракт (договор) на оказание услуг, выполнение работ, заключенный получателем средств бюджета </w:t>
            </w:r>
            <w:r w:rsidRPr="007A04F8">
              <w:lastRenderedPageBreak/>
              <w:t>Фонда с физическим лицом, не являющимся индивидуальным предпринимателем;</w:t>
            </w:r>
          </w:p>
          <w:p w:rsidR="00345EA4" w:rsidRPr="007A04F8" w:rsidRDefault="00345EA4">
            <w:pPr>
              <w:pStyle w:val="ConsPlusNormal"/>
            </w:pPr>
            <w:r w:rsidRPr="007A04F8">
              <w:t>- решение налогового органа о взыскании налога, сбора, пеней и штрафов (далее - решение налогового органа); налоговая декларация; справка-расчет по налогу;</w:t>
            </w:r>
          </w:p>
          <w:p w:rsidR="00345EA4" w:rsidRPr="007A04F8" w:rsidRDefault="00345EA4">
            <w:pPr>
              <w:pStyle w:val="ConsPlusNormal"/>
            </w:pPr>
            <w:r w:rsidRPr="007A04F8">
              <w:t>- приказ Фонда об утверждении штатного расписания с расчетом годового фонда оплаты труда (иной документ, подтверждающий возникновение бюджетного обязательства, содержащий расчет годового объема оплаты труда (денежного содержания, денежного довольствия);</w:t>
            </w:r>
          </w:p>
          <w:p w:rsidR="00345EA4" w:rsidRPr="007A04F8" w:rsidRDefault="00345EA4">
            <w:pPr>
              <w:pStyle w:val="ConsPlusNormal"/>
            </w:pPr>
            <w:r w:rsidRPr="007A04F8">
              <w:t>- требование (претензия) поставщика (подрядчика, исполнителя) по уплате денежных сумм в связи с просрочкой, неисполнением или ненадлежащим исполнением заказчиком (получателем бюджетных средств) обязательств, предусмотренных договором (государственным контрактом).</w:t>
            </w:r>
          </w:p>
          <w:p w:rsidR="00345EA4" w:rsidRPr="007A04F8" w:rsidRDefault="00345EA4">
            <w:pPr>
              <w:pStyle w:val="ConsPlusNormal"/>
            </w:pPr>
            <w:r w:rsidRPr="007A04F8">
              <w:t>Документ, в соответствии с которым возникает бюджетное обязательство получателя средств бюджета Фонда:</w:t>
            </w:r>
          </w:p>
          <w:p w:rsidR="00345EA4" w:rsidRPr="007A04F8" w:rsidRDefault="00345EA4">
            <w:pPr>
              <w:pStyle w:val="ConsPlusNormal"/>
            </w:pPr>
            <w:r w:rsidRPr="007A04F8">
              <w:t>соглашение о расторжении, дополнительное соглашение, акт сверки, справка-расчет, утвержденная уполномоченным лицом Фонда, или иной документ;</w:t>
            </w:r>
          </w:p>
          <w:p w:rsidR="00345EA4" w:rsidRPr="007A04F8" w:rsidRDefault="00345EA4">
            <w:pPr>
              <w:pStyle w:val="ConsPlusNormal"/>
            </w:pPr>
            <w:r w:rsidRPr="007A04F8">
              <w:t>- договор на доставку пенсий, пособий и иных социальных выплат;</w:t>
            </w:r>
          </w:p>
          <w:p w:rsidR="00345EA4" w:rsidRPr="007A04F8" w:rsidRDefault="00345EA4">
            <w:pPr>
              <w:pStyle w:val="ConsPlusNormal"/>
            </w:pPr>
            <w:r w:rsidRPr="007A04F8">
              <w:t>- договор о целевом обучении по образовательной программе среднего профессионального или высшего образования</w:t>
            </w:r>
          </w:p>
        </w:tc>
        <w:tc>
          <w:tcPr>
            <w:tcW w:w="5102" w:type="dxa"/>
          </w:tcPr>
          <w:p w:rsidR="00345EA4" w:rsidRPr="007A04F8" w:rsidRDefault="00345EA4">
            <w:pPr>
              <w:pStyle w:val="ConsPlusNormal"/>
              <w:jc w:val="both"/>
            </w:pPr>
            <w:r w:rsidRPr="007A04F8">
              <w:lastRenderedPageBreak/>
              <w:t>Распоряжение</w:t>
            </w:r>
          </w:p>
        </w:tc>
      </w:tr>
      <w:tr w:rsidR="007A04F8" w:rsidRPr="007A04F8">
        <w:tc>
          <w:tcPr>
            <w:tcW w:w="566" w:type="dxa"/>
            <w:vMerge/>
            <w:tcBorders>
              <w:bottom w:val="nil"/>
            </w:tcBorders>
          </w:tcPr>
          <w:p w:rsidR="00345EA4" w:rsidRPr="007A04F8" w:rsidRDefault="00345EA4">
            <w:pPr>
              <w:pStyle w:val="ConsPlusNormal"/>
            </w:pPr>
          </w:p>
        </w:tc>
        <w:tc>
          <w:tcPr>
            <w:tcW w:w="3402" w:type="dxa"/>
            <w:vMerge/>
            <w:tcBorders>
              <w:bottom w:val="nil"/>
            </w:tcBorders>
          </w:tcPr>
          <w:p w:rsidR="00345EA4" w:rsidRPr="007A04F8" w:rsidRDefault="00345EA4">
            <w:pPr>
              <w:pStyle w:val="ConsPlusNormal"/>
            </w:pPr>
          </w:p>
        </w:tc>
        <w:tc>
          <w:tcPr>
            <w:tcW w:w="5102" w:type="dxa"/>
          </w:tcPr>
          <w:p w:rsidR="00345EA4" w:rsidRPr="007A04F8" w:rsidRDefault="00345EA4">
            <w:pPr>
              <w:pStyle w:val="ConsPlusNormal"/>
              <w:jc w:val="both"/>
            </w:pPr>
            <w:r w:rsidRPr="007A04F8">
              <w:t>Акт выполненных работ</w:t>
            </w:r>
          </w:p>
        </w:tc>
      </w:tr>
      <w:tr w:rsidR="007A04F8" w:rsidRPr="007A04F8">
        <w:tc>
          <w:tcPr>
            <w:tcW w:w="566" w:type="dxa"/>
            <w:vMerge/>
            <w:tcBorders>
              <w:bottom w:val="nil"/>
            </w:tcBorders>
          </w:tcPr>
          <w:p w:rsidR="00345EA4" w:rsidRPr="007A04F8" w:rsidRDefault="00345EA4">
            <w:pPr>
              <w:pStyle w:val="ConsPlusNormal"/>
            </w:pPr>
          </w:p>
        </w:tc>
        <w:tc>
          <w:tcPr>
            <w:tcW w:w="3402" w:type="dxa"/>
            <w:vMerge/>
            <w:tcBorders>
              <w:bottom w:val="nil"/>
            </w:tcBorders>
          </w:tcPr>
          <w:p w:rsidR="00345EA4" w:rsidRPr="007A04F8" w:rsidRDefault="00345EA4">
            <w:pPr>
              <w:pStyle w:val="ConsPlusNormal"/>
            </w:pPr>
          </w:p>
        </w:tc>
        <w:tc>
          <w:tcPr>
            <w:tcW w:w="5102" w:type="dxa"/>
          </w:tcPr>
          <w:p w:rsidR="00345EA4" w:rsidRPr="007A04F8" w:rsidRDefault="00345EA4">
            <w:pPr>
              <w:pStyle w:val="ConsPlusNormal"/>
              <w:jc w:val="both"/>
            </w:pPr>
            <w:r w:rsidRPr="007A04F8">
              <w:t>Акт об оказании услуг</w:t>
            </w:r>
          </w:p>
        </w:tc>
      </w:tr>
      <w:tr w:rsidR="007A04F8" w:rsidRPr="007A04F8">
        <w:tc>
          <w:tcPr>
            <w:tcW w:w="566" w:type="dxa"/>
            <w:vMerge/>
            <w:tcBorders>
              <w:bottom w:val="nil"/>
            </w:tcBorders>
          </w:tcPr>
          <w:p w:rsidR="00345EA4" w:rsidRPr="007A04F8" w:rsidRDefault="00345EA4">
            <w:pPr>
              <w:pStyle w:val="ConsPlusNormal"/>
            </w:pPr>
          </w:p>
        </w:tc>
        <w:tc>
          <w:tcPr>
            <w:tcW w:w="3402" w:type="dxa"/>
            <w:vMerge/>
            <w:tcBorders>
              <w:bottom w:val="nil"/>
            </w:tcBorders>
          </w:tcPr>
          <w:p w:rsidR="00345EA4" w:rsidRPr="007A04F8" w:rsidRDefault="00345EA4">
            <w:pPr>
              <w:pStyle w:val="ConsPlusNormal"/>
            </w:pPr>
          </w:p>
        </w:tc>
        <w:tc>
          <w:tcPr>
            <w:tcW w:w="5102" w:type="dxa"/>
          </w:tcPr>
          <w:p w:rsidR="00345EA4" w:rsidRPr="007A04F8" w:rsidRDefault="00345EA4">
            <w:pPr>
              <w:pStyle w:val="ConsPlusNormal"/>
              <w:jc w:val="both"/>
            </w:pPr>
            <w:r w:rsidRPr="007A04F8">
              <w:t>Акт приема-передачи</w:t>
            </w:r>
          </w:p>
        </w:tc>
      </w:tr>
      <w:tr w:rsidR="007A04F8" w:rsidRPr="007A04F8">
        <w:tc>
          <w:tcPr>
            <w:tcW w:w="566" w:type="dxa"/>
            <w:vMerge/>
            <w:tcBorders>
              <w:bottom w:val="nil"/>
            </w:tcBorders>
          </w:tcPr>
          <w:p w:rsidR="00345EA4" w:rsidRPr="007A04F8" w:rsidRDefault="00345EA4">
            <w:pPr>
              <w:pStyle w:val="ConsPlusNormal"/>
            </w:pPr>
          </w:p>
        </w:tc>
        <w:tc>
          <w:tcPr>
            <w:tcW w:w="3402" w:type="dxa"/>
            <w:vMerge/>
            <w:tcBorders>
              <w:bottom w:val="nil"/>
            </w:tcBorders>
          </w:tcPr>
          <w:p w:rsidR="00345EA4" w:rsidRPr="007A04F8" w:rsidRDefault="00345EA4">
            <w:pPr>
              <w:pStyle w:val="ConsPlusNormal"/>
            </w:pPr>
          </w:p>
        </w:tc>
        <w:tc>
          <w:tcPr>
            <w:tcW w:w="5102" w:type="dxa"/>
          </w:tcPr>
          <w:p w:rsidR="00345EA4" w:rsidRPr="007A04F8" w:rsidRDefault="00345EA4">
            <w:pPr>
              <w:pStyle w:val="ConsPlusNormal"/>
              <w:jc w:val="both"/>
            </w:pPr>
            <w:r w:rsidRPr="007A04F8">
              <w:t>Документ о приемке товаров, выполненных работ, оказанных услуг (этапа исполнения государственного контракта (договора)</w:t>
            </w:r>
          </w:p>
        </w:tc>
      </w:tr>
      <w:tr w:rsidR="007A04F8" w:rsidRPr="007A04F8">
        <w:tc>
          <w:tcPr>
            <w:tcW w:w="566" w:type="dxa"/>
            <w:vMerge/>
            <w:tcBorders>
              <w:bottom w:val="nil"/>
            </w:tcBorders>
          </w:tcPr>
          <w:p w:rsidR="00345EA4" w:rsidRPr="007A04F8" w:rsidRDefault="00345EA4">
            <w:pPr>
              <w:pStyle w:val="ConsPlusNormal"/>
            </w:pPr>
          </w:p>
        </w:tc>
        <w:tc>
          <w:tcPr>
            <w:tcW w:w="3402" w:type="dxa"/>
            <w:vMerge/>
            <w:tcBorders>
              <w:bottom w:val="nil"/>
            </w:tcBorders>
          </w:tcPr>
          <w:p w:rsidR="00345EA4" w:rsidRPr="007A04F8" w:rsidRDefault="00345EA4">
            <w:pPr>
              <w:pStyle w:val="ConsPlusNormal"/>
            </w:pPr>
          </w:p>
        </w:tc>
        <w:tc>
          <w:tcPr>
            <w:tcW w:w="5102" w:type="dxa"/>
          </w:tcPr>
          <w:p w:rsidR="00345EA4" w:rsidRPr="007A04F8" w:rsidRDefault="00345EA4">
            <w:pPr>
              <w:pStyle w:val="ConsPlusNormal"/>
              <w:jc w:val="both"/>
            </w:pPr>
            <w:r w:rsidRPr="007A04F8">
              <w:t xml:space="preserve">Товарная накладная (унифицированная </w:t>
            </w:r>
            <w:hyperlink r:id="rId36">
              <w:r w:rsidRPr="007A04F8">
                <w:t>форма N ТОРГ-12</w:t>
              </w:r>
            </w:hyperlink>
            <w:r w:rsidRPr="007A04F8">
              <w:t>) (ф. 0330212)</w:t>
            </w:r>
          </w:p>
        </w:tc>
      </w:tr>
      <w:tr w:rsidR="007A04F8" w:rsidRPr="007A04F8">
        <w:tc>
          <w:tcPr>
            <w:tcW w:w="566" w:type="dxa"/>
            <w:vMerge/>
            <w:tcBorders>
              <w:bottom w:val="nil"/>
            </w:tcBorders>
          </w:tcPr>
          <w:p w:rsidR="00345EA4" w:rsidRPr="007A04F8" w:rsidRDefault="00345EA4">
            <w:pPr>
              <w:pStyle w:val="ConsPlusNormal"/>
            </w:pPr>
          </w:p>
        </w:tc>
        <w:tc>
          <w:tcPr>
            <w:tcW w:w="3402" w:type="dxa"/>
            <w:vMerge/>
            <w:tcBorders>
              <w:bottom w:val="nil"/>
            </w:tcBorders>
          </w:tcPr>
          <w:p w:rsidR="00345EA4" w:rsidRPr="007A04F8" w:rsidRDefault="00345EA4">
            <w:pPr>
              <w:pStyle w:val="ConsPlusNormal"/>
            </w:pPr>
          </w:p>
        </w:tc>
        <w:tc>
          <w:tcPr>
            <w:tcW w:w="5102" w:type="dxa"/>
          </w:tcPr>
          <w:p w:rsidR="00345EA4" w:rsidRPr="007A04F8" w:rsidRDefault="00345EA4">
            <w:pPr>
              <w:pStyle w:val="ConsPlusNormal"/>
              <w:jc w:val="both"/>
            </w:pPr>
            <w:r w:rsidRPr="007A04F8">
              <w:t>Универсальный передаточный документ</w:t>
            </w:r>
          </w:p>
        </w:tc>
      </w:tr>
      <w:tr w:rsidR="007A04F8" w:rsidRPr="007A04F8">
        <w:tc>
          <w:tcPr>
            <w:tcW w:w="566" w:type="dxa"/>
            <w:vMerge/>
            <w:tcBorders>
              <w:bottom w:val="nil"/>
            </w:tcBorders>
          </w:tcPr>
          <w:p w:rsidR="00345EA4" w:rsidRPr="007A04F8" w:rsidRDefault="00345EA4">
            <w:pPr>
              <w:pStyle w:val="ConsPlusNormal"/>
            </w:pPr>
          </w:p>
        </w:tc>
        <w:tc>
          <w:tcPr>
            <w:tcW w:w="3402" w:type="dxa"/>
            <w:vMerge/>
            <w:tcBorders>
              <w:bottom w:val="nil"/>
            </w:tcBorders>
          </w:tcPr>
          <w:p w:rsidR="00345EA4" w:rsidRPr="007A04F8" w:rsidRDefault="00345EA4">
            <w:pPr>
              <w:pStyle w:val="ConsPlusNormal"/>
            </w:pPr>
          </w:p>
        </w:tc>
        <w:tc>
          <w:tcPr>
            <w:tcW w:w="5102" w:type="dxa"/>
          </w:tcPr>
          <w:p w:rsidR="00345EA4" w:rsidRPr="007A04F8" w:rsidRDefault="00345EA4">
            <w:pPr>
              <w:pStyle w:val="ConsPlusNormal"/>
              <w:jc w:val="both"/>
            </w:pPr>
            <w:r w:rsidRPr="007A04F8">
              <w:t>Государственный контракт (договор) на оказание услуг, выполнение работ, заключенный получателем средств бюджета Фонда с физическим лицом, не являющимся индивидуальным предпринимателем</w:t>
            </w:r>
          </w:p>
        </w:tc>
      </w:tr>
      <w:tr w:rsidR="007A04F8" w:rsidRPr="007A04F8">
        <w:tc>
          <w:tcPr>
            <w:tcW w:w="566" w:type="dxa"/>
            <w:vMerge/>
            <w:tcBorders>
              <w:bottom w:val="nil"/>
            </w:tcBorders>
          </w:tcPr>
          <w:p w:rsidR="00345EA4" w:rsidRPr="007A04F8" w:rsidRDefault="00345EA4">
            <w:pPr>
              <w:pStyle w:val="ConsPlusNormal"/>
            </w:pPr>
          </w:p>
        </w:tc>
        <w:tc>
          <w:tcPr>
            <w:tcW w:w="3402" w:type="dxa"/>
            <w:vMerge/>
            <w:tcBorders>
              <w:bottom w:val="nil"/>
            </w:tcBorders>
          </w:tcPr>
          <w:p w:rsidR="00345EA4" w:rsidRPr="007A04F8" w:rsidRDefault="00345EA4">
            <w:pPr>
              <w:pStyle w:val="ConsPlusNormal"/>
            </w:pPr>
          </w:p>
        </w:tc>
        <w:tc>
          <w:tcPr>
            <w:tcW w:w="5102" w:type="dxa"/>
          </w:tcPr>
          <w:p w:rsidR="00345EA4" w:rsidRPr="007A04F8" w:rsidRDefault="00345EA4">
            <w:pPr>
              <w:pStyle w:val="ConsPlusNormal"/>
              <w:jc w:val="both"/>
            </w:pPr>
            <w:r w:rsidRPr="007A04F8">
              <w:t>Заявление на выдачу денежных средств под отчет</w:t>
            </w:r>
          </w:p>
        </w:tc>
      </w:tr>
      <w:tr w:rsidR="007A04F8" w:rsidRPr="007A04F8">
        <w:tc>
          <w:tcPr>
            <w:tcW w:w="566" w:type="dxa"/>
            <w:vMerge/>
            <w:tcBorders>
              <w:bottom w:val="nil"/>
            </w:tcBorders>
          </w:tcPr>
          <w:p w:rsidR="00345EA4" w:rsidRPr="007A04F8" w:rsidRDefault="00345EA4">
            <w:pPr>
              <w:pStyle w:val="ConsPlusNormal"/>
            </w:pPr>
          </w:p>
        </w:tc>
        <w:tc>
          <w:tcPr>
            <w:tcW w:w="3402" w:type="dxa"/>
            <w:vMerge/>
            <w:tcBorders>
              <w:bottom w:val="nil"/>
            </w:tcBorders>
          </w:tcPr>
          <w:p w:rsidR="00345EA4" w:rsidRPr="007A04F8" w:rsidRDefault="00345EA4">
            <w:pPr>
              <w:pStyle w:val="ConsPlusNormal"/>
            </w:pPr>
          </w:p>
        </w:tc>
        <w:tc>
          <w:tcPr>
            <w:tcW w:w="5102" w:type="dxa"/>
          </w:tcPr>
          <w:p w:rsidR="00345EA4" w:rsidRPr="007A04F8" w:rsidRDefault="00345EA4">
            <w:pPr>
              <w:pStyle w:val="ConsPlusNormal"/>
              <w:jc w:val="both"/>
            </w:pPr>
            <w:r w:rsidRPr="007A04F8">
              <w:t>Счет</w:t>
            </w:r>
          </w:p>
        </w:tc>
      </w:tr>
      <w:tr w:rsidR="007A04F8" w:rsidRPr="007A04F8">
        <w:tc>
          <w:tcPr>
            <w:tcW w:w="566" w:type="dxa"/>
            <w:vMerge/>
            <w:tcBorders>
              <w:bottom w:val="nil"/>
            </w:tcBorders>
          </w:tcPr>
          <w:p w:rsidR="00345EA4" w:rsidRPr="007A04F8" w:rsidRDefault="00345EA4">
            <w:pPr>
              <w:pStyle w:val="ConsPlusNormal"/>
            </w:pPr>
          </w:p>
        </w:tc>
        <w:tc>
          <w:tcPr>
            <w:tcW w:w="3402" w:type="dxa"/>
            <w:vMerge/>
            <w:tcBorders>
              <w:bottom w:val="nil"/>
            </w:tcBorders>
          </w:tcPr>
          <w:p w:rsidR="00345EA4" w:rsidRPr="007A04F8" w:rsidRDefault="00345EA4">
            <w:pPr>
              <w:pStyle w:val="ConsPlusNormal"/>
            </w:pPr>
          </w:p>
        </w:tc>
        <w:tc>
          <w:tcPr>
            <w:tcW w:w="5102" w:type="dxa"/>
          </w:tcPr>
          <w:p w:rsidR="00345EA4" w:rsidRPr="007A04F8" w:rsidRDefault="00345EA4">
            <w:pPr>
              <w:pStyle w:val="ConsPlusNormal"/>
              <w:jc w:val="both"/>
            </w:pPr>
            <w:r w:rsidRPr="007A04F8">
              <w:t>Счет-фактура</w:t>
            </w:r>
          </w:p>
        </w:tc>
      </w:tr>
      <w:tr w:rsidR="007A04F8" w:rsidRPr="007A04F8">
        <w:tc>
          <w:tcPr>
            <w:tcW w:w="566" w:type="dxa"/>
            <w:vMerge/>
            <w:tcBorders>
              <w:bottom w:val="nil"/>
            </w:tcBorders>
          </w:tcPr>
          <w:p w:rsidR="00345EA4" w:rsidRPr="007A04F8" w:rsidRDefault="00345EA4">
            <w:pPr>
              <w:pStyle w:val="ConsPlusNormal"/>
            </w:pPr>
          </w:p>
        </w:tc>
        <w:tc>
          <w:tcPr>
            <w:tcW w:w="3402" w:type="dxa"/>
            <w:vMerge/>
            <w:tcBorders>
              <w:bottom w:val="nil"/>
            </w:tcBorders>
          </w:tcPr>
          <w:p w:rsidR="00345EA4" w:rsidRPr="007A04F8" w:rsidRDefault="00345EA4">
            <w:pPr>
              <w:pStyle w:val="ConsPlusNormal"/>
            </w:pPr>
          </w:p>
        </w:tc>
        <w:tc>
          <w:tcPr>
            <w:tcW w:w="5102" w:type="dxa"/>
          </w:tcPr>
          <w:p w:rsidR="00345EA4" w:rsidRPr="007A04F8" w:rsidRDefault="00345EA4">
            <w:pPr>
              <w:pStyle w:val="ConsPlusNormal"/>
              <w:jc w:val="both"/>
            </w:pPr>
            <w:r w:rsidRPr="007A04F8">
              <w:t>Субсидии на приобретение жилого помещения работникам Фонда</w:t>
            </w:r>
          </w:p>
        </w:tc>
      </w:tr>
      <w:tr w:rsidR="007A04F8" w:rsidRPr="007A04F8">
        <w:tc>
          <w:tcPr>
            <w:tcW w:w="566" w:type="dxa"/>
            <w:vMerge/>
            <w:tcBorders>
              <w:bottom w:val="nil"/>
            </w:tcBorders>
          </w:tcPr>
          <w:p w:rsidR="00345EA4" w:rsidRPr="007A04F8" w:rsidRDefault="00345EA4">
            <w:pPr>
              <w:pStyle w:val="ConsPlusNormal"/>
            </w:pPr>
          </w:p>
        </w:tc>
        <w:tc>
          <w:tcPr>
            <w:tcW w:w="3402" w:type="dxa"/>
            <w:vMerge/>
            <w:tcBorders>
              <w:bottom w:val="nil"/>
            </w:tcBorders>
          </w:tcPr>
          <w:p w:rsidR="00345EA4" w:rsidRPr="007A04F8" w:rsidRDefault="00345EA4">
            <w:pPr>
              <w:pStyle w:val="ConsPlusNormal"/>
            </w:pPr>
          </w:p>
        </w:tc>
        <w:tc>
          <w:tcPr>
            <w:tcW w:w="5102" w:type="dxa"/>
          </w:tcPr>
          <w:p w:rsidR="00345EA4" w:rsidRPr="007A04F8" w:rsidRDefault="00345EA4">
            <w:pPr>
              <w:pStyle w:val="ConsPlusNormal"/>
              <w:jc w:val="both"/>
            </w:pPr>
            <w:r w:rsidRPr="007A04F8">
              <w:t>Иной документ, подтверждающий возникновение денежного обязательства по бюджетному обязательству получателя средств бюджета Фонда, возникшему по реализации трудовых функций работника в соответствии с трудовым законодательством Российской Федерации</w:t>
            </w:r>
          </w:p>
        </w:tc>
      </w:tr>
      <w:tr w:rsidR="007A04F8" w:rsidRPr="007A04F8">
        <w:tc>
          <w:tcPr>
            <w:tcW w:w="566" w:type="dxa"/>
            <w:vMerge/>
            <w:tcBorders>
              <w:bottom w:val="nil"/>
            </w:tcBorders>
          </w:tcPr>
          <w:p w:rsidR="00345EA4" w:rsidRPr="007A04F8" w:rsidRDefault="00345EA4">
            <w:pPr>
              <w:pStyle w:val="ConsPlusNormal"/>
            </w:pPr>
          </w:p>
        </w:tc>
        <w:tc>
          <w:tcPr>
            <w:tcW w:w="3402" w:type="dxa"/>
            <w:vMerge/>
            <w:tcBorders>
              <w:bottom w:val="nil"/>
            </w:tcBorders>
          </w:tcPr>
          <w:p w:rsidR="00345EA4" w:rsidRPr="007A04F8" w:rsidRDefault="00345EA4">
            <w:pPr>
              <w:pStyle w:val="ConsPlusNormal"/>
            </w:pPr>
          </w:p>
        </w:tc>
        <w:tc>
          <w:tcPr>
            <w:tcW w:w="5102" w:type="dxa"/>
          </w:tcPr>
          <w:p w:rsidR="00345EA4" w:rsidRPr="007A04F8" w:rsidRDefault="00345EA4">
            <w:pPr>
              <w:pStyle w:val="ConsPlusNormal"/>
              <w:jc w:val="both"/>
            </w:pPr>
            <w:r w:rsidRPr="007A04F8">
              <w:t>Иной документ, подтверждающий возникновение денежного обязательства по бюджетному обязательству получателя средств бюджета Фонда, возникшему на основании решения налогового органа</w:t>
            </w:r>
          </w:p>
        </w:tc>
      </w:tr>
      <w:tr w:rsidR="007A04F8" w:rsidRPr="007A04F8">
        <w:tblPrEx>
          <w:tblBorders>
            <w:insideH w:val="nil"/>
          </w:tblBorders>
        </w:tblPrEx>
        <w:tc>
          <w:tcPr>
            <w:tcW w:w="566" w:type="dxa"/>
            <w:vMerge/>
            <w:tcBorders>
              <w:bottom w:val="nil"/>
            </w:tcBorders>
          </w:tcPr>
          <w:p w:rsidR="00345EA4" w:rsidRPr="007A04F8" w:rsidRDefault="00345EA4">
            <w:pPr>
              <w:pStyle w:val="ConsPlusNormal"/>
            </w:pPr>
          </w:p>
        </w:tc>
        <w:tc>
          <w:tcPr>
            <w:tcW w:w="3402" w:type="dxa"/>
            <w:vMerge/>
            <w:tcBorders>
              <w:bottom w:val="nil"/>
            </w:tcBorders>
          </w:tcPr>
          <w:p w:rsidR="00345EA4" w:rsidRPr="007A04F8" w:rsidRDefault="00345EA4">
            <w:pPr>
              <w:pStyle w:val="ConsPlusNormal"/>
            </w:pPr>
          </w:p>
        </w:tc>
        <w:tc>
          <w:tcPr>
            <w:tcW w:w="5102" w:type="dxa"/>
            <w:tcBorders>
              <w:bottom w:val="nil"/>
            </w:tcBorders>
          </w:tcPr>
          <w:p w:rsidR="00345EA4" w:rsidRPr="007A04F8" w:rsidRDefault="00345EA4">
            <w:pPr>
              <w:pStyle w:val="ConsPlusNormal"/>
              <w:jc w:val="both"/>
            </w:pPr>
            <w:r w:rsidRPr="007A04F8">
              <w:t>Иной документ, подтверждающий возникновение денежного обязательства по бюджетному обязательству получателя средств бюджета Фонда</w:t>
            </w:r>
          </w:p>
        </w:tc>
      </w:tr>
      <w:tr w:rsidR="00345EA4" w:rsidRPr="007A04F8">
        <w:tblPrEx>
          <w:tblBorders>
            <w:insideH w:val="nil"/>
          </w:tblBorders>
        </w:tblPrEx>
        <w:tc>
          <w:tcPr>
            <w:tcW w:w="9070" w:type="dxa"/>
            <w:gridSpan w:val="3"/>
            <w:tcBorders>
              <w:top w:val="nil"/>
            </w:tcBorders>
          </w:tcPr>
          <w:p w:rsidR="00345EA4" w:rsidRPr="007A04F8" w:rsidRDefault="00345EA4">
            <w:pPr>
              <w:pStyle w:val="ConsPlusNormal"/>
              <w:jc w:val="both"/>
            </w:pPr>
            <w:r w:rsidRPr="007A04F8">
              <w:t xml:space="preserve">(в ред. Приказов СФР от 15.08.2025 </w:t>
            </w:r>
            <w:hyperlink r:id="rId37">
              <w:r w:rsidRPr="007A04F8">
                <w:t>N 948</w:t>
              </w:r>
            </w:hyperlink>
            <w:r w:rsidRPr="007A04F8">
              <w:t xml:space="preserve">, от 22.12.2025 </w:t>
            </w:r>
            <w:hyperlink r:id="rId38">
              <w:r w:rsidRPr="007A04F8">
                <w:t>N 1630</w:t>
              </w:r>
            </w:hyperlink>
            <w:r w:rsidRPr="007A04F8">
              <w:t>)</w:t>
            </w:r>
          </w:p>
        </w:tc>
      </w:tr>
    </w:tbl>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right"/>
        <w:outlineLvl w:val="1"/>
      </w:pPr>
      <w:r w:rsidRPr="007A04F8">
        <w:lastRenderedPageBreak/>
        <w:t>Приложение N 4</w:t>
      </w:r>
    </w:p>
    <w:p w:rsidR="00345EA4" w:rsidRPr="007A04F8" w:rsidRDefault="00345EA4">
      <w:pPr>
        <w:pStyle w:val="ConsPlusNormal"/>
        <w:jc w:val="right"/>
      </w:pPr>
      <w:r w:rsidRPr="007A04F8">
        <w:t>к Порядку учета бюджетных и денежных</w:t>
      </w:r>
    </w:p>
    <w:p w:rsidR="00345EA4" w:rsidRPr="007A04F8" w:rsidRDefault="00345EA4">
      <w:pPr>
        <w:pStyle w:val="ConsPlusNormal"/>
        <w:jc w:val="right"/>
      </w:pPr>
      <w:r w:rsidRPr="007A04F8">
        <w:t>обязательств получателей средств бюджета</w:t>
      </w:r>
    </w:p>
    <w:p w:rsidR="00345EA4" w:rsidRPr="007A04F8" w:rsidRDefault="00345EA4">
      <w:pPr>
        <w:pStyle w:val="ConsPlusNormal"/>
        <w:jc w:val="right"/>
      </w:pPr>
      <w:r w:rsidRPr="007A04F8">
        <w:t>Фонда пенсионного и социального</w:t>
      </w:r>
    </w:p>
    <w:p w:rsidR="00345EA4" w:rsidRPr="007A04F8" w:rsidRDefault="00345EA4">
      <w:pPr>
        <w:pStyle w:val="ConsPlusNormal"/>
        <w:jc w:val="right"/>
      </w:pPr>
      <w:r w:rsidRPr="007A04F8">
        <w:t>страхования Российской Федерации</w:t>
      </w:r>
    </w:p>
    <w:p w:rsidR="00345EA4" w:rsidRPr="007A04F8" w:rsidRDefault="00345EA4">
      <w:pPr>
        <w:pStyle w:val="ConsPlusNormal"/>
        <w:jc w:val="both"/>
      </w:pPr>
    </w:p>
    <w:p w:rsidR="00345EA4" w:rsidRPr="007A04F8" w:rsidRDefault="00345EA4">
      <w:pPr>
        <w:pStyle w:val="ConsPlusNormal"/>
        <w:jc w:val="center"/>
      </w:pPr>
      <w:bookmarkStart w:id="44" w:name="P549"/>
      <w:bookmarkEnd w:id="44"/>
      <w:r w:rsidRPr="007A04F8">
        <w:t>Реквизиты</w:t>
      </w:r>
    </w:p>
    <w:p w:rsidR="00345EA4" w:rsidRPr="007A04F8" w:rsidRDefault="00345EA4">
      <w:pPr>
        <w:pStyle w:val="ConsPlusNormal"/>
        <w:jc w:val="center"/>
      </w:pPr>
      <w:r w:rsidRPr="007A04F8">
        <w:t>извещения о постановке на учет (изменении) бюджетного</w:t>
      </w:r>
    </w:p>
    <w:p w:rsidR="00345EA4" w:rsidRPr="007A04F8" w:rsidRDefault="00345EA4">
      <w:pPr>
        <w:pStyle w:val="ConsPlusNormal"/>
        <w:jc w:val="center"/>
      </w:pPr>
      <w:r w:rsidRPr="007A04F8">
        <w:t>обязательства в Уполномоченном органе</w:t>
      </w:r>
    </w:p>
    <w:p w:rsidR="00345EA4" w:rsidRPr="007A04F8" w:rsidRDefault="00345EA4">
      <w:pPr>
        <w:pStyle w:val="ConsPlusNormal"/>
        <w:jc w:val="both"/>
      </w:pPr>
    </w:p>
    <w:p w:rsidR="00345EA4" w:rsidRPr="007A04F8" w:rsidRDefault="00345EA4">
      <w:pPr>
        <w:pStyle w:val="ConsPlusNormal"/>
        <w:jc w:val="both"/>
      </w:pPr>
      <w:r w:rsidRPr="007A04F8">
        <w:t>Единица измерения: руб.</w:t>
      </w:r>
    </w:p>
    <w:p w:rsidR="00345EA4" w:rsidRPr="007A04F8" w:rsidRDefault="00345EA4">
      <w:pPr>
        <w:pStyle w:val="ConsPlusNormal"/>
        <w:spacing w:before="220"/>
        <w:jc w:val="both"/>
      </w:pPr>
      <w:r w:rsidRPr="007A04F8">
        <w:t>(с точностью до второго десятичного знака)</w:t>
      </w:r>
    </w:p>
    <w:p w:rsidR="00345EA4" w:rsidRPr="007A04F8" w:rsidRDefault="00345E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102"/>
      </w:tblGrid>
      <w:tr w:rsidR="007A04F8" w:rsidRPr="007A04F8">
        <w:tc>
          <w:tcPr>
            <w:tcW w:w="3969" w:type="dxa"/>
          </w:tcPr>
          <w:p w:rsidR="00345EA4" w:rsidRPr="007A04F8" w:rsidRDefault="00345EA4">
            <w:pPr>
              <w:pStyle w:val="ConsPlusNormal"/>
              <w:jc w:val="center"/>
            </w:pPr>
            <w:r w:rsidRPr="007A04F8">
              <w:t>Наименование реквизита</w:t>
            </w:r>
          </w:p>
        </w:tc>
        <w:tc>
          <w:tcPr>
            <w:tcW w:w="5102" w:type="dxa"/>
          </w:tcPr>
          <w:p w:rsidR="00345EA4" w:rsidRPr="007A04F8" w:rsidRDefault="00345EA4">
            <w:pPr>
              <w:pStyle w:val="ConsPlusNormal"/>
              <w:jc w:val="center"/>
            </w:pPr>
            <w:r w:rsidRPr="007A04F8">
              <w:t>Правила формирования, заполнения реквизита</w:t>
            </w:r>
          </w:p>
        </w:tc>
      </w:tr>
      <w:tr w:rsidR="007A04F8" w:rsidRPr="007A04F8">
        <w:tc>
          <w:tcPr>
            <w:tcW w:w="3969" w:type="dxa"/>
          </w:tcPr>
          <w:p w:rsidR="00345EA4" w:rsidRPr="007A04F8" w:rsidRDefault="00345EA4">
            <w:pPr>
              <w:pStyle w:val="ConsPlusNormal"/>
            </w:pPr>
            <w:r w:rsidRPr="007A04F8">
              <w:t>1. Дата</w:t>
            </w:r>
          </w:p>
        </w:tc>
        <w:tc>
          <w:tcPr>
            <w:tcW w:w="5102" w:type="dxa"/>
          </w:tcPr>
          <w:p w:rsidR="00345EA4" w:rsidRPr="007A04F8" w:rsidRDefault="00345EA4">
            <w:pPr>
              <w:pStyle w:val="ConsPlusNormal"/>
              <w:jc w:val="both"/>
            </w:pPr>
            <w:r w:rsidRPr="007A04F8">
              <w:t>Указывается дата извещения о постановке на учет (изменении) бюджетного обязательства в Уполномоченном органе</w:t>
            </w:r>
          </w:p>
        </w:tc>
      </w:tr>
      <w:tr w:rsidR="007A04F8" w:rsidRPr="007A04F8">
        <w:tc>
          <w:tcPr>
            <w:tcW w:w="3969" w:type="dxa"/>
          </w:tcPr>
          <w:p w:rsidR="00345EA4" w:rsidRPr="007A04F8" w:rsidRDefault="00345EA4">
            <w:pPr>
              <w:pStyle w:val="ConsPlusNormal"/>
            </w:pPr>
            <w:r w:rsidRPr="007A04F8">
              <w:t>2. Наименование Уполномоченного органа</w:t>
            </w:r>
          </w:p>
        </w:tc>
        <w:tc>
          <w:tcPr>
            <w:tcW w:w="5102" w:type="dxa"/>
          </w:tcPr>
          <w:p w:rsidR="00345EA4" w:rsidRPr="007A04F8" w:rsidRDefault="00345EA4">
            <w:pPr>
              <w:pStyle w:val="ConsPlusNormal"/>
              <w:jc w:val="both"/>
            </w:pPr>
            <w:r w:rsidRPr="007A04F8">
              <w:t>Указывается наименование Уполномоченного органа</w:t>
            </w:r>
          </w:p>
        </w:tc>
      </w:tr>
      <w:tr w:rsidR="007A04F8" w:rsidRPr="007A04F8">
        <w:tc>
          <w:tcPr>
            <w:tcW w:w="3969" w:type="dxa"/>
          </w:tcPr>
          <w:p w:rsidR="00345EA4" w:rsidRPr="007A04F8" w:rsidRDefault="00345EA4">
            <w:pPr>
              <w:pStyle w:val="ConsPlusNormal"/>
            </w:pPr>
            <w:r w:rsidRPr="007A04F8">
              <w:t>2.1. Код Уполномоченного органа</w:t>
            </w:r>
          </w:p>
        </w:tc>
        <w:tc>
          <w:tcPr>
            <w:tcW w:w="5102" w:type="dxa"/>
          </w:tcPr>
          <w:p w:rsidR="00345EA4" w:rsidRPr="007A04F8" w:rsidRDefault="00345EA4">
            <w:pPr>
              <w:pStyle w:val="ConsPlusNormal"/>
              <w:jc w:val="both"/>
            </w:pPr>
            <w:r w:rsidRPr="007A04F8">
              <w:t>Указывается код Уполномоченного органа</w:t>
            </w:r>
          </w:p>
        </w:tc>
      </w:tr>
      <w:tr w:rsidR="007A04F8" w:rsidRPr="007A04F8">
        <w:tc>
          <w:tcPr>
            <w:tcW w:w="3969" w:type="dxa"/>
          </w:tcPr>
          <w:p w:rsidR="00345EA4" w:rsidRPr="007A04F8" w:rsidRDefault="00345EA4">
            <w:pPr>
              <w:pStyle w:val="ConsPlusNormal"/>
            </w:pPr>
            <w:r w:rsidRPr="007A04F8">
              <w:t>3. Получатель бюджетных средств</w:t>
            </w:r>
          </w:p>
        </w:tc>
        <w:tc>
          <w:tcPr>
            <w:tcW w:w="5102" w:type="dxa"/>
          </w:tcPr>
          <w:p w:rsidR="00345EA4" w:rsidRPr="007A04F8" w:rsidRDefault="00345EA4">
            <w:pPr>
              <w:pStyle w:val="ConsPlusNormal"/>
              <w:jc w:val="both"/>
            </w:pPr>
            <w:r w:rsidRPr="007A04F8">
              <w:t>Указывается наименование участника бюджетного процесса (получателя средств бюджета Фонда),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7A04F8" w:rsidRPr="007A04F8">
        <w:tc>
          <w:tcPr>
            <w:tcW w:w="3969" w:type="dxa"/>
          </w:tcPr>
          <w:p w:rsidR="00345EA4" w:rsidRPr="007A04F8" w:rsidRDefault="00345EA4">
            <w:pPr>
              <w:pStyle w:val="ConsPlusNormal"/>
            </w:pPr>
            <w:r w:rsidRPr="007A04F8">
              <w:t>3.1. Код по Сводному реестру</w:t>
            </w:r>
          </w:p>
        </w:tc>
        <w:tc>
          <w:tcPr>
            <w:tcW w:w="5102" w:type="dxa"/>
          </w:tcPr>
          <w:p w:rsidR="00345EA4" w:rsidRPr="007A04F8" w:rsidRDefault="00345EA4">
            <w:pPr>
              <w:pStyle w:val="ConsPlusNormal"/>
              <w:jc w:val="both"/>
            </w:pPr>
            <w:r w:rsidRPr="007A04F8">
              <w:t>Указывается код по Сводному реестру получателя средств бюджета Фонда пенсионного и социального страхования Российской Федерации (далее - Фонд)</w:t>
            </w:r>
          </w:p>
        </w:tc>
      </w:tr>
      <w:tr w:rsidR="007A04F8" w:rsidRPr="007A04F8">
        <w:tc>
          <w:tcPr>
            <w:tcW w:w="3969" w:type="dxa"/>
          </w:tcPr>
          <w:p w:rsidR="00345EA4" w:rsidRPr="007A04F8" w:rsidRDefault="00345EA4">
            <w:pPr>
              <w:pStyle w:val="ConsPlusNormal"/>
            </w:pPr>
            <w:r w:rsidRPr="007A04F8">
              <w:t>4. Наименование бюджета</w:t>
            </w:r>
          </w:p>
        </w:tc>
        <w:tc>
          <w:tcPr>
            <w:tcW w:w="5102" w:type="dxa"/>
          </w:tcPr>
          <w:p w:rsidR="00345EA4" w:rsidRPr="007A04F8" w:rsidRDefault="00345EA4">
            <w:pPr>
              <w:pStyle w:val="ConsPlusNormal"/>
              <w:jc w:val="both"/>
            </w:pPr>
            <w:r w:rsidRPr="007A04F8">
              <w:t>Указывается наименование бюджета Фонда</w:t>
            </w:r>
          </w:p>
        </w:tc>
      </w:tr>
      <w:tr w:rsidR="007A04F8" w:rsidRPr="007A04F8">
        <w:tc>
          <w:tcPr>
            <w:tcW w:w="3969" w:type="dxa"/>
          </w:tcPr>
          <w:p w:rsidR="00345EA4" w:rsidRPr="007A04F8" w:rsidRDefault="00345EA4">
            <w:pPr>
              <w:pStyle w:val="ConsPlusNormal"/>
            </w:pPr>
            <w:r w:rsidRPr="007A04F8">
              <w:t xml:space="preserve">5. Код по </w:t>
            </w:r>
            <w:hyperlink r:id="rId39">
              <w:r w:rsidRPr="007A04F8">
                <w:t>ОКТМО</w:t>
              </w:r>
            </w:hyperlink>
          </w:p>
        </w:tc>
        <w:tc>
          <w:tcPr>
            <w:tcW w:w="5102" w:type="dxa"/>
          </w:tcPr>
          <w:p w:rsidR="00345EA4" w:rsidRPr="007A04F8" w:rsidRDefault="00345EA4">
            <w:pPr>
              <w:pStyle w:val="ConsPlusNormal"/>
              <w:jc w:val="both"/>
            </w:pPr>
            <w:r w:rsidRPr="007A04F8">
              <w:t xml:space="preserve">Указывается код по Общероссийскому </w:t>
            </w:r>
            <w:hyperlink r:id="rId40">
              <w:r w:rsidRPr="007A04F8">
                <w:t>классификатору</w:t>
              </w:r>
            </w:hyperlink>
            <w:r w:rsidRPr="007A04F8">
              <w:t xml:space="preserve"> территорий муниципальных образований органа управления государственным внебюджетным фондом</w:t>
            </w:r>
          </w:p>
        </w:tc>
      </w:tr>
      <w:tr w:rsidR="007A04F8" w:rsidRPr="007A04F8">
        <w:tc>
          <w:tcPr>
            <w:tcW w:w="3969" w:type="dxa"/>
          </w:tcPr>
          <w:p w:rsidR="00345EA4" w:rsidRPr="007A04F8" w:rsidRDefault="00345EA4">
            <w:pPr>
              <w:pStyle w:val="ConsPlusNormal"/>
            </w:pPr>
            <w:r w:rsidRPr="007A04F8">
              <w:t>6. Финансовый орган</w:t>
            </w:r>
          </w:p>
        </w:tc>
        <w:tc>
          <w:tcPr>
            <w:tcW w:w="5102" w:type="dxa"/>
          </w:tcPr>
          <w:p w:rsidR="00345EA4" w:rsidRPr="007A04F8" w:rsidRDefault="00345EA4">
            <w:pPr>
              <w:pStyle w:val="ConsPlusNormal"/>
              <w:jc w:val="both"/>
            </w:pPr>
            <w:r w:rsidRPr="007A04F8">
              <w:t>Не заполняется</w:t>
            </w:r>
          </w:p>
        </w:tc>
      </w:tr>
      <w:tr w:rsidR="007A04F8" w:rsidRPr="007A04F8">
        <w:tc>
          <w:tcPr>
            <w:tcW w:w="3969" w:type="dxa"/>
          </w:tcPr>
          <w:p w:rsidR="00345EA4" w:rsidRPr="007A04F8" w:rsidRDefault="00345EA4">
            <w:pPr>
              <w:pStyle w:val="ConsPlusNormal"/>
            </w:pPr>
            <w:r w:rsidRPr="007A04F8">
              <w:t>6.1. Код по ОКПО</w:t>
            </w:r>
          </w:p>
        </w:tc>
        <w:tc>
          <w:tcPr>
            <w:tcW w:w="5102" w:type="dxa"/>
          </w:tcPr>
          <w:p w:rsidR="00345EA4" w:rsidRPr="007A04F8" w:rsidRDefault="00345EA4">
            <w:pPr>
              <w:pStyle w:val="ConsPlusNormal"/>
              <w:jc w:val="both"/>
            </w:pPr>
            <w:r w:rsidRPr="007A04F8">
              <w:t>Не заполняется</w:t>
            </w:r>
          </w:p>
        </w:tc>
      </w:tr>
      <w:tr w:rsidR="007A04F8" w:rsidRPr="007A04F8">
        <w:tc>
          <w:tcPr>
            <w:tcW w:w="3969" w:type="dxa"/>
          </w:tcPr>
          <w:p w:rsidR="00345EA4" w:rsidRPr="007A04F8" w:rsidRDefault="00345EA4">
            <w:pPr>
              <w:pStyle w:val="ConsPlusNormal"/>
            </w:pPr>
            <w:r w:rsidRPr="007A04F8">
              <w:t>7. Номер документа, являющегося основанием для принятия на учет бюджетного обязательства (далее - документ-основание)</w:t>
            </w:r>
          </w:p>
        </w:tc>
        <w:tc>
          <w:tcPr>
            <w:tcW w:w="5102" w:type="dxa"/>
          </w:tcPr>
          <w:p w:rsidR="00345EA4" w:rsidRPr="007A04F8" w:rsidRDefault="00345EA4">
            <w:pPr>
              <w:pStyle w:val="ConsPlusNormal"/>
              <w:jc w:val="both"/>
            </w:pPr>
            <w:r w:rsidRPr="007A04F8">
              <w:t>Указывается номер документа-основания</w:t>
            </w:r>
          </w:p>
        </w:tc>
      </w:tr>
      <w:tr w:rsidR="007A04F8" w:rsidRPr="007A04F8">
        <w:tc>
          <w:tcPr>
            <w:tcW w:w="3969" w:type="dxa"/>
          </w:tcPr>
          <w:p w:rsidR="00345EA4" w:rsidRPr="007A04F8" w:rsidRDefault="00345EA4">
            <w:pPr>
              <w:pStyle w:val="ConsPlusNormal"/>
            </w:pPr>
            <w:r w:rsidRPr="007A04F8">
              <w:t>8. Дата заключения (принятия) документа-основания</w:t>
            </w:r>
          </w:p>
        </w:tc>
        <w:tc>
          <w:tcPr>
            <w:tcW w:w="5102" w:type="dxa"/>
          </w:tcPr>
          <w:p w:rsidR="00345EA4" w:rsidRPr="007A04F8" w:rsidRDefault="00345EA4">
            <w:pPr>
              <w:pStyle w:val="ConsPlusNormal"/>
              <w:jc w:val="both"/>
            </w:pPr>
            <w:r w:rsidRPr="007A04F8">
              <w:t>Указывается дата заключения (принятия) документа-основания</w:t>
            </w:r>
          </w:p>
        </w:tc>
      </w:tr>
      <w:tr w:rsidR="007A04F8" w:rsidRPr="007A04F8">
        <w:tc>
          <w:tcPr>
            <w:tcW w:w="3969" w:type="dxa"/>
          </w:tcPr>
          <w:p w:rsidR="00345EA4" w:rsidRPr="007A04F8" w:rsidRDefault="00345EA4">
            <w:pPr>
              <w:pStyle w:val="ConsPlusNormal"/>
            </w:pPr>
            <w:r w:rsidRPr="007A04F8">
              <w:t>9. Сумма по документу-основанию</w:t>
            </w:r>
          </w:p>
        </w:tc>
        <w:tc>
          <w:tcPr>
            <w:tcW w:w="5102" w:type="dxa"/>
          </w:tcPr>
          <w:p w:rsidR="00345EA4" w:rsidRPr="007A04F8" w:rsidRDefault="00345EA4">
            <w:pPr>
              <w:pStyle w:val="ConsPlusNormal"/>
              <w:jc w:val="both"/>
            </w:pPr>
            <w:r w:rsidRPr="007A04F8">
              <w:t xml:space="preserve">Указывается сумма бюджетного обязательства по </w:t>
            </w:r>
            <w:r w:rsidRPr="007A04F8">
              <w:lastRenderedPageBreak/>
              <w:t>документу-основанию</w:t>
            </w:r>
          </w:p>
        </w:tc>
      </w:tr>
      <w:tr w:rsidR="007A04F8" w:rsidRPr="007A04F8">
        <w:tc>
          <w:tcPr>
            <w:tcW w:w="3969" w:type="dxa"/>
          </w:tcPr>
          <w:p w:rsidR="00345EA4" w:rsidRPr="007A04F8" w:rsidRDefault="00345EA4">
            <w:pPr>
              <w:pStyle w:val="ConsPlusNormal"/>
            </w:pPr>
            <w:r w:rsidRPr="007A04F8">
              <w:lastRenderedPageBreak/>
              <w:t>10. Дата сведений о бюджетном обязательстве</w:t>
            </w:r>
          </w:p>
        </w:tc>
        <w:tc>
          <w:tcPr>
            <w:tcW w:w="5102" w:type="dxa"/>
          </w:tcPr>
          <w:p w:rsidR="00345EA4" w:rsidRPr="007A04F8" w:rsidRDefault="00345EA4">
            <w:pPr>
              <w:pStyle w:val="ConsPlusNormal"/>
              <w:jc w:val="both"/>
            </w:pPr>
            <w:r w:rsidRPr="007A04F8">
              <w:t>Указывается дата сведений о бюджетном обязательстве</w:t>
            </w:r>
          </w:p>
        </w:tc>
      </w:tr>
      <w:tr w:rsidR="007A04F8" w:rsidRPr="007A04F8">
        <w:tc>
          <w:tcPr>
            <w:tcW w:w="3969" w:type="dxa"/>
          </w:tcPr>
          <w:p w:rsidR="00345EA4" w:rsidRPr="007A04F8" w:rsidRDefault="00345EA4">
            <w:pPr>
              <w:pStyle w:val="ConsPlusNormal"/>
            </w:pPr>
            <w:r w:rsidRPr="007A04F8">
              <w:t>11. Дата постановки на учет (изменения) бюджетного обязательства</w:t>
            </w:r>
          </w:p>
        </w:tc>
        <w:tc>
          <w:tcPr>
            <w:tcW w:w="5102" w:type="dxa"/>
          </w:tcPr>
          <w:p w:rsidR="00345EA4" w:rsidRPr="007A04F8" w:rsidRDefault="00345EA4">
            <w:pPr>
              <w:pStyle w:val="ConsPlusNormal"/>
              <w:jc w:val="both"/>
            </w:pPr>
            <w:r w:rsidRPr="007A04F8">
              <w:t>Указывается дата постановки на учет (изменения) бюджетного обязательства</w:t>
            </w:r>
          </w:p>
        </w:tc>
      </w:tr>
      <w:tr w:rsidR="007A04F8" w:rsidRPr="007A04F8">
        <w:tc>
          <w:tcPr>
            <w:tcW w:w="3969" w:type="dxa"/>
          </w:tcPr>
          <w:p w:rsidR="00345EA4" w:rsidRPr="007A04F8" w:rsidRDefault="00345EA4">
            <w:pPr>
              <w:pStyle w:val="ConsPlusNormal"/>
            </w:pPr>
            <w:r w:rsidRPr="007A04F8">
              <w:t>12. Порядковый номер внесения изменений в бюджетное обязательство</w:t>
            </w:r>
          </w:p>
        </w:tc>
        <w:tc>
          <w:tcPr>
            <w:tcW w:w="5102" w:type="dxa"/>
          </w:tcPr>
          <w:p w:rsidR="00345EA4" w:rsidRPr="007A04F8" w:rsidRDefault="00345EA4">
            <w:pPr>
              <w:pStyle w:val="ConsPlusNormal"/>
              <w:jc w:val="both"/>
            </w:pPr>
            <w:r w:rsidRPr="007A04F8">
              <w:t>Указывается порядковый номер внесения изменений в бюджетное обязательство</w:t>
            </w:r>
          </w:p>
        </w:tc>
      </w:tr>
      <w:tr w:rsidR="007A04F8" w:rsidRPr="007A04F8">
        <w:tc>
          <w:tcPr>
            <w:tcW w:w="3969" w:type="dxa"/>
          </w:tcPr>
          <w:p w:rsidR="00345EA4" w:rsidRPr="007A04F8" w:rsidRDefault="00345EA4">
            <w:pPr>
              <w:pStyle w:val="ConsPlusNormal"/>
            </w:pPr>
            <w:r w:rsidRPr="007A04F8">
              <w:t>13. Учетный номер бюджетного обязательства</w:t>
            </w:r>
          </w:p>
        </w:tc>
        <w:tc>
          <w:tcPr>
            <w:tcW w:w="5102" w:type="dxa"/>
          </w:tcPr>
          <w:p w:rsidR="00345EA4" w:rsidRPr="007A04F8" w:rsidRDefault="00345EA4">
            <w:pPr>
              <w:pStyle w:val="ConsPlusNormal"/>
              <w:jc w:val="both"/>
            </w:pPr>
            <w:r w:rsidRPr="007A04F8">
              <w:t>Указывается учетный номер бюджетного обязательства</w:t>
            </w:r>
          </w:p>
        </w:tc>
      </w:tr>
      <w:tr w:rsidR="007A04F8" w:rsidRPr="007A04F8">
        <w:tc>
          <w:tcPr>
            <w:tcW w:w="3969" w:type="dxa"/>
          </w:tcPr>
          <w:p w:rsidR="00345EA4" w:rsidRPr="007A04F8" w:rsidRDefault="00345EA4">
            <w:pPr>
              <w:pStyle w:val="ConsPlusNormal"/>
            </w:pPr>
            <w:r w:rsidRPr="007A04F8">
              <w:t>14. Номер реестровой записи в реестре контрактов (реестре соглашений)</w:t>
            </w:r>
          </w:p>
        </w:tc>
        <w:tc>
          <w:tcPr>
            <w:tcW w:w="5102" w:type="dxa"/>
          </w:tcPr>
          <w:p w:rsidR="00345EA4" w:rsidRPr="007A04F8" w:rsidRDefault="00345EA4">
            <w:pPr>
              <w:pStyle w:val="ConsPlusNormal"/>
              <w:jc w:val="both"/>
            </w:pPr>
            <w:r w:rsidRPr="007A04F8">
              <w:t>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заключенных заказчиками/реестре соглашений (договоров) о предоставлении субсидий бюджетных инвестиций межбюджетных трансфертов</w:t>
            </w:r>
          </w:p>
        </w:tc>
      </w:tr>
      <w:tr w:rsidR="007A04F8" w:rsidRPr="007A04F8">
        <w:tc>
          <w:tcPr>
            <w:tcW w:w="3969" w:type="dxa"/>
          </w:tcPr>
          <w:p w:rsidR="00345EA4" w:rsidRPr="007A04F8" w:rsidRDefault="00345EA4">
            <w:pPr>
              <w:pStyle w:val="ConsPlusNormal"/>
            </w:pPr>
            <w:r w:rsidRPr="007A04F8">
              <w:t>15. Ответственный исполнитель</w:t>
            </w:r>
          </w:p>
        </w:tc>
        <w:tc>
          <w:tcPr>
            <w:tcW w:w="5102" w:type="dxa"/>
          </w:tcPr>
          <w:p w:rsidR="00345EA4" w:rsidRPr="007A04F8" w:rsidRDefault="00345EA4">
            <w:pPr>
              <w:pStyle w:val="ConsPlusNormal"/>
              <w:jc w:val="both"/>
            </w:pPr>
            <w:r w:rsidRPr="007A04F8">
              <w:t>Указываются должность, подпись, расшифровка подписи, телефон ответственного исполнителя</w:t>
            </w:r>
          </w:p>
        </w:tc>
      </w:tr>
      <w:tr w:rsidR="00345EA4" w:rsidRPr="007A04F8">
        <w:tc>
          <w:tcPr>
            <w:tcW w:w="3969" w:type="dxa"/>
          </w:tcPr>
          <w:p w:rsidR="00345EA4" w:rsidRPr="007A04F8" w:rsidRDefault="00345EA4">
            <w:pPr>
              <w:pStyle w:val="ConsPlusNormal"/>
            </w:pPr>
            <w:r w:rsidRPr="007A04F8">
              <w:t>16. Дата</w:t>
            </w:r>
          </w:p>
        </w:tc>
        <w:tc>
          <w:tcPr>
            <w:tcW w:w="5102" w:type="dxa"/>
          </w:tcPr>
          <w:p w:rsidR="00345EA4" w:rsidRPr="007A04F8" w:rsidRDefault="00345EA4">
            <w:pPr>
              <w:pStyle w:val="ConsPlusNormal"/>
              <w:jc w:val="both"/>
            </w:pPr>
            <w:r w:rsidRPr="007A04F8">
              <w:t>Указывается дата подписания извещения о постановке на учет (изменении) бюджетного обязательства в Уполномоченном органе</w:t>
            </w:r>
          </w:p>
        </w:tc>
      </w:tr>
    </w:tbl>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right"/>
        <w:outlineLvl w:val="1"/>
      </w:pPr>
      <w:r w:rsidRPr="007A04F8">
        <w:t>Приложение N 5</w:t>
      </w:r>
    </w:p>
    <w:p w:rsidR="00345EA4" w:rsidRPr="007A04F8" w:rsidRDefault="00345EA4">
      <w:pPr>
        <w:pStyle w:val="ConsPlusNormal"/>
        <w:jc w:val="right"/>
      </w:pPr>
      <w:r w:rsidRPr="007A04F8">
        <w:t>к Порядку учета бюджетных и денежных</w:t>
      </w:r>
    </w:p>
    <w:p w:rsidR="00345EA4" w:rsidRPr="007A04F8" w:rsidRDefault="00345EA4">
      <w:pPr>
        <w:pStyle w:val="ConsPlusNormal"/>
        <w:jc w:val="right"/>
      </w:pPr>
      <w:r w:rsidRPr="007A04F8">
        <w:t>обязательств получателей средств бюджета</w:t>
      </w:r>
    </w:p>
    <w:p w:rsidR="00345EA4" w:rsidRPr="007A04F8" w:rsidRDefault="00345EA4">
      <w:pPr>
        <w:pStyle w:val="ConsPlusNormal"/>
        <w:jc w:val="right"/>
      </w:pPr>
      <w:r w:rsidRPr="007A04F8">
        <w:t>Фонда пенсионного и социального</w:t>
      </w:r>
    </w:p>
    <w:p w:rsidR="00345EA4" w:rsidRPr="007A04F8" w:rsidRDefault="00345EA4">
      <w:pPr>
        <w:pStyle w:val="ConsPlusNormal"/>
        <w:jc w:val="right"/>
      </w:pPr>
      <w:r w:rsidRPr="007A04F8">
        <w:t>страхования Российской Федерации</w:t>
      </w:r>
    </w:p>
    <w:p w:rsidR="00345EA4" w:rsidRPr="007A04F8" w:rsidRDefault="00345EA4">
      <w:pPr>
        <w:pStyle w:val="ConsPlusNormal"/>
        <w:jc w:val="both"/>
      </w:pPr>
    </w:p>
    <w:p w:rsidR="00345EA4" w:rsidRPr="007A04F8" w:rsidRDefault="00345EA4">
      <w:pPr>
        <w:pStyle w:val="ConsPlusNormal"/>
        <w:jc w:val="center"/>
      </w:pPr>
      <w:bookmarkStart w:id="45" w:name="P607"/>
      <w:bookmarkEnd w:id="45"/>
      <w:r w:rsidRPr="007A04F8">
        <w:t>Реквизиты</w:t>
      </w:r>
    </w:p>
    <w:p w:rsidR="00345EA4" w:rsidRPr="007A04F8" w:rsidRDefault="00345EA4">
      <w:pPr>
        <w:pStyle w:val="ConsPlusNormal"/>
        <w:jc w:val="center"/>
      </w:pPr>
      <w:r w:rsidRPr="007A04F8">
        <w:t>уведомления о превышении принятым бюджетным обязательством</w:t>
      </w:r>
    </w:p>
    <w:p w:rsidR="00345EA4" w:rsidRPr="007A04F8" w:rsidRDefault="00345EA4">
      <w:pPr>
        <w:pStyle w:val="ConsPlusNormal"/>
        <w:jc w:val="center"/>
      </w:pPr>
      <w:r w:rsidRPr="007A04F8">
        <w:t>неиспользованных лимитов бюджетных обязательств</w:t>
      </w:r>
    </w:p>
    <w:p w:rsidR="00345EA4" w:rsidRPr="007A04F8" w:rsidRDefault="00345EA4">
      <w:pPr>
        <w:pStyle w:val="ConsPlusNormal"/>
        <w:jc w:val="both"/>
      </w:pPr>
    </w:p>
    <w:p w:rsidR="00345EA4" w:rsidRPr="007A04F8" w:rsidRDefault="00345EA4">
      <w:pPr>
        <w:pStyle w:val="ConsPlusNormal"/>
        <w:jc w:val="both"/>
      </w:pPr>
      <w:r w:rsidRPr="007A04F8">
        <w:t>Единица измерения: руб.</w:t>
      </w:r>
    </w:p>
    <w:p w:rsidR="00345EA4" w:rsidRPr="007A04F8" w:rsidRDefault="00345EA4">
      <w:pPr>
        <w:pStyle w:val="ConsPlusNormal"/>
        <w:spacing w:before="220"/>
        <w:jc w:val="both"/>
      </w:pPr>
      <w:r w:rsidRPr="007A04F8">
        <w:t>(с точностью до второго десятичного знака)</w:t>
      </w:r>
    </w:p>
    <w:p w:rsidR="00345EA4" w:rsidRPr="007A04F8" w:rsidRDefault="00345E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102"/>
      </w:tblGrid>
      <w:tr w:rsidR="007A04F8" w:rsidRPr="007A04F8">
        <w:tc>
          <w:tcPr>
            <w:tcW w:w="3969" w:type="dxa"/>
          </w:tcPr>
          <w:p w:rsidR="00345EA4" w:rsidRPr="007A04F8" w:rsidRDefault="00345EA4">
            <w:pPr>
              <w:pStyle w:val="ConsPlusNormal"/>
              <w:jc w:val="center"/>
            </w:pPr>
            <w:r w:rsidRPr="007A04F8">
              <w:t>Наименование реквизита</w:t>
            </w:r>
          </w:p>
        </w:tc>
        <w:tc>
          <w:tcPr>
            <w:tcW w:w="5102" w:type="dxa"/>
          </w:tcPr>
          <w:p w:rsidR="00345EA4" w:rsidRPr="007A04F8" w:rsidRDefault="00345EA4">
            <w:pPr>
              <w:pStyle w:val="ConsPlusNormal"/>
              <w:jc w:val="center"/>
            </w:pPr>
            <w:r w:rsidRPr="007A04F8">
              <w:t>Правила формирования (заполнения) реквизита</w:t>
            </w:r>
          </w:p>
        </w:tc>
      </w:tr>
      <w:tr w:rsidR="007A04F8" w:rsidRPr="007A04F8">
        <w:tc>
          <w:tcPr>
            <w:tcW w:w="3969" w:type="dxa"/>
          </w:tcPr>
          <w:p w:rsidR="00345EA4" w:rsidRPr="007A04F8" w:rsidRDefault="00345EA4">
            <w:pPr>
              <w:pStyle w:val="ConsPlusNormal"/>
            </w:pPr>
            <w:r w:rsidRPr="007A04F8">
              <w:t>1. Номер</w:t>
            </w:r>
          </w:p>
        </w:tc>
        <w:tc>
          <w:tcPr>
            <w:tcW w:w="5102" w:type="dxa"/>
          </w:tcPr>
          <w:p w:rsidR="00345EA4" w:rsidRPr="007A04F8" w:rsidRDefault="00345EA4">
            <w:pPr>
              <w:pStyle w:val="ConsPlusNormal"/>
              <w:jc w:val="both"/>
            </w:pPr>
            <w:r w:rsidRPr="007A04F8">
              <w:t xml:space="preserve">Указывается порядковый номер уведомления о превышении принятым бюджетным обязательством неиспользованных лимитов бюджетных </w:t>
            </w:r>
            <w:r w:rsidRPr="007A04F8">
              <w:lastRenderedPageBreak/>
              <w:t>обязательств (далее - уведомление о превышении).</w:t>
            </w:r>
          </w:p>
          <w:p w:rsidR="00345EA4" w:rsidRPr="007A04F8" w:rsidRDefault="00345EA4">
            <w:pPr>
              <w:pStyle w:val="ConsPlusNormal"/>
              <w:jc w:val="both"/>
            </w:pPr>
            <w:r w:rsidRPr="007A04F8">
              <w:t>При формировании уведомления о превышении в информационных системах Министерства финансов Российской Федерации и Уполномоченном органе (далее - информационные системы) номер уведомления о превышении присваивается автоматически в информационных системах</w:t>
            </w:r>
          </w:p>
        </w:tc>
      </w:tr>
      <w:tr w:rsidR="007A04F8" w:rsidRPr="007A04F8">
        <w:tc>
          <w:tcPr>
            <w:tcW w:w="3969" w:type="dxa"/>
          </w:tcPr>
          <w:p w:rsidR="00345EA4" w:rsidRPr="007A04F8" w:rsidRDefault="00345EA4">
            <w:pPr>
              <w:pStyle w:val="ConsPlusNormal"/>
            </w:pPr>
            <w:r w:rsidRPr="007A04F8">
              <w:lastRenderedPageBreak/>
              <w:t>2. Дата</w:t>
            </w:r>
          </w:p>
        </w:tc>
        <w:tc>
          <w:tcPr>
            <w:tcW w:w="5102" w:type="dxa"/>
          </w:tcPr>
          <w:p w:rsidR="00345EA4" w:rsidRPr="007A04F8" w:rsidRDefault="00345EA4">
            <w:pPr>
              <w:pStyle w:val="ConsPlusNormal"/>
              <w:jc w:val="both"/>
            </w:pPr>
            <w:r w:rsidRPr="007A04F8">
              <w:t>Указывается дата уведомления о превышении</w:t>
            </w:r>
          </w:p>
        </w:tc>
      </w:tr>
      <w:tr w:rsidR="007A04F8" w:rsidRPr="007A04F8">
        <w:tc>
          <w:tcPr>
            <w:tcW w:w="3969" w:type="dxa"/>
          </w:tcPr>
          <w:p w:rsidR="00345EA4" w:rsidRPr="007A04F8" w:rsidRDefault="00345EA4">
            <w:pPr>
              <w:pStyle w:val="ConsPlusNormal"/>
            </w:pPr>
            <w:r w:rsidRPr="007A04F8">
              <w:t>3. Наименование Уполномоченного органа</w:t>
            </w:r>
          </w:p>
        </w:tc>
        <w:tc>
          <w:tcPr>
            <w:tcW w:w="5102" w:type="dxa"/>
          </w:tcPr>
          <w:p w:rsidR="00345EA4" w:rsidRPr="007A04F8" w:rsidRDefault="00345EA4">
            <w:pPr>
              <w:pStyle w:val="ConsPlusNormal"/>
              <w:jc w:val="both"/>
            </w:pPr>
            <w:r w:rsidRPr="007A04F8">
              <w:t>Указывается наименование Уполномоченного органа, в котором получателю средств бюджета Фонда пенсионного и социального страхования Российской Федерации (далее - Фонд) открыт лицевой счет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7A04F8" w:rsidRPr="007A04F8">
        <w:tc>
          <w:tcPr>
            <w:tcW w:w="3969" w:type="dxa"/>
          </w:tcPr>
          <w:p w:rsidR="00345EA4" w:rsidRPr="007A04F8" w:rsidRDefault="00345EA4">
            <w:pPr>
              <w:pStyle w:val="ConsPlusNormal"/>
            </w:pPr>
            <w:r w:rsidRPr="007A04F8">
              <w:t>3.1. Код Уполномоченного органа</w:t>
            </w:r>
          </w:p>
        </w:tc>
        <w:tc>
          <w:tcPr>
            <w:tcW w:w="5102" w:type="dxa"/>
          </w:tcPr>
          <w:p w:rsidR="00345EA4" w:rsidRPr="007A04F8" w:rsidRDefault="00345EA4">
            <w:pPr>
              <w:pStyle w:val="ConsPlusNormal"/>
              <w:jc w:val="both"/>
            </w:pPr>
            <w:r w:rsidRPr="007A04F8">
              <w:t>Указывается код Уполномоченного органа</w:t>
            </w:r>
          </w:p>
        </w:tc>
      </w:tr>
      <w:tr w:rsidR="007A04F8" w:rsidRPr="007A04F8">
        <w:tc>
          <w:tcPr>
            <w:tcW w:w="3969" w:type="dxa"/>
          </w:tcPr>
          <w:p w:rsidR="00345EA4" w:rsidRPr="007A04F8" w:rsidRDefault="00345EA4">
            <w:pPr>
              <w:pStyle w:val="ConsPlusNormal"/>
            </w:pPr>
            <w:r w:rsidRPr="007A04F8">
              <w:t>4. Главный распорядитель (распорядитель) средств бюджета Фонда</w:t>
            </w:r>
          </w:p>
        </w:tc>
        <w:tc>
          <w:tcPr>
            <w:tcW w:w="5102" w:type="dxa"/>
          </w:tcPr>
          <w:p w:rsidR="00345EA4" w:rsidRPr="007A04F8" w:rsidRDefault="00345EA4">
            <w:pPr>
              <w:pStyle w:val="ConsPlusNormal"/>
              <w:jc w:val="both"/>
            </w:pPr>
            <w:r w:rsidRPr="007A04F8">
              <w:t>Указывается наименование главного распорядителя (распорядителя) бюджетных средств по находящемуся в ведении главного распорядителя (распорядителя) средств бюджета Фонда получателя средств бюджета Фонда,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7A04F8" w:rsidRPr="007A04F8">
        <w:tc>
          <w:tcPr>
            <w:tcW w:w="3969" w:type="dxa"/>
          </w:tcPr>
          <w:p w:rsidR="00345EA4" w:rsidRPr="007A04F8" w:rsidRDefault="00345EA4">
            <w:pPr>
              <w:pStyle w:val="ConsPlusNormal"/>
            </w:pPr>
            <w:r w:rsidRPr="007A04F8">
              <w:t>4.1. Глава по БК</w:t>
            </w:r>
          </w:p>
        </w:tc>
        <w:tc>
          <w:tcPr>
            <w:tcW w:w="5102" w:type="dxa"/>
          </w:tcPr>
          <w:p w:rsidR="00345EA4" w:rsidRPr="007A04F8" w:rsidRDefault="00345EA4">
            <w:pPr>
              <w:pStyle w:val="ConsPlusNormal"/>
              <w:jc w:val="both"/>
            </w:pPr>
            <w:r w:rsidRPr="007A04F8">
              <w:t>Указывается глава по бюджетной классификации главного распорядителя (распорядителя) средств бюджета Фонда по бюджетной классификации Российской Федерации</w:t>
            </w:r>
          </w:p>
        </w:tc>
      </w:tr>
      <w:tr w:rsidR="007A04F8" w:rsidRPr="007A04F8">
        <w:tc>
          <w:tcPr>
            <w:tcW w:w="3969" w:type="dxa"/>
          </w:tcPr>
          <w:p w:rsidR="00345EA4" w:rsidRPr="007A04F8" w:rsidRDefault="00345EA4">
            <w:pPr>
              <w:pStyle w:val="ConsPlusNormal"/>
            </w:pPr>
            <w:r w:rsidRPr="007A04F8">
              <w:t>4.2. Код по Сводному реестру</w:t>
            </w:r>
          </w:p>
        </w:tc>
        <w:tc>
          <w:tcPr>
            <w:tcW w:w="5102" w:type="dxa"/>
          </w:tcPr>
          <w:p w:rsidR="00345EA4" w:rsidRPr="007A04F8" w:rsidRDefault="00345EA4">
            <w:pPr>
              <w:pStyle w:val="ConsPlusNormal"/>
              <w:jc w:val="both"/>
            </w:pPr>
            <w:r w:rsidRPr="007A04F8">
              <w:t>Указывается код соответствующей реестровой записи реестра участников бюджетного процесса, а также юридических лиц, не являющихся участниками бюджетного процесса главного распорядителя (распорядителя) средств бюджета Фонда</w:t>
            </w:r>
          </w:p>
        </w:tc>
      </w:tr>
      <w:tr w:rsidR="007A04F8" w:rsidRPr="007A04F8">
        <w:tc>
          <w:tcPr>
            <w:tcW w:w="3969" w:type="dxa"/>
          </w:tcPr>
          <w:p w:rsidR="00345EA4" w:rsidRPr="007A04F8" w:rsidRDefault="00345EA4">
            <w:pPr>
              <w:pStyle w:val="ConsPlusNormal"/>
            </w:pPr>
            <w:r w:rsidRPr="007A04F8">
              <w:t>5. Получатель средств бюджета Фонда</w:t>
            </w:r>
          </w:p>
        </w:tc>
        <w:tc>
          <w:tcPr>
            <w:tcW w:w="5102" w:type="dxa"/>
          </w:tcPr>
          <w:p w:rsidR="00345EA4" w:rsidRPr="007A04F8" w:rsidRDefault="00345EA4">
            <w:pPr>
              <w:pStyle w:val="ConsPlusNormal"/>
              <w:jc w:val="both"/>
            </w:pPr>
            <w:r w:rsidRPr="007A04F8">
              <w:t>Указывается наименование получателя средств бюджета Фонда, соответствующее реестровой записи Сводного реестра</w:t>
            </w:r>
          </w:p>
        </w:tc>
      </w:tr>
      <w:tr w:rsidR="007A04F8" w:rsidRPr="007A04F8">
        <w:tc>
          <w:tcPr>
            <w:tcW w:w="3969" w:type="dxa"/>
          </w:tcPr>
          <w:p w:rsidR="00345EA4" w:rsidRPr="007A04F8" w:rsidRDefault="00345EA4">
            <w:pPr>
              <w:pStyle w:val="ConsPlusNormal"/>
            </w:pPr>
            <w:r w:rsidRPr="007A04F8">
              <w:t>5.1. Код по Сводному реестру</w:t>
            </w:r>
          </w:p>
        </w:tc>
        <w:tc>
          <w:tcPr>
            <w:tcW w:w="5102" w:type="dxa"/>
          </w:tcPr>
          <w:p w:rsidR="00345EA4" w:rsidRPr="007A04F8" w:rsidRDefault="00345EA4">
            <w:pPr>
              <w:pStyle w:val="ConsPlusNormal"/>
              <w:jc w:val="both"/>
            </w:pPr>
            <w:r w:rsidRPr="007A04F8">
              <w:t>Указывается код по Сводному реестру получателя средств бюджета Фонда</w:t>
            </w:r>
          </w:p>
        </w:tc>
      </w:tr>
      <w:tr w:rsidR="007A04F8" w:rsidRPr="007A04F8">
        <w:tc>
          <w:tcPr>
            <w:tcW w:w="3969" w:type="dxa"/>
          </w:tcPr>
          <w:p w:rsidR="00345EA4" w:rsidRPr="007A04F8" w:rsidRDefault="00345EA4">
            <w:pPr>
              <w:pStyle w:val="ConsPlusNormal"/>
            </w:pPr>
            <w:r w:rsidRPr="007A04F8">
              <w:t>5.2. Номер соответствующего лицевого счета получателя средств бюджета Фонда</w:t>
            </w:r>
          </w:p>
        </w:tc>
        <w:tc>
          <w:tcPr>
            <w:tcW w:w="5102" w:type="dxa"/>
          </w:tcPr>
          <w:p w:rsidR="00345EA4" w:rsidRPr="007A04F8" w:rsidRDefault="00345EA4">
            <w:pPr>
              <w:pStyle w:val="ConsPlusNormal"/>
              <w:jc w:val="both"/>
            </w:pPr>
            <w:r w:rsidRPr="007A04F8">
              <w:t>Указывается номер соответствующего лицевого счета получателя средств бюджета Фонда, открытого в Уполномоченном органе</w:t>
            </w:r>
          </w:p>
        </w:tc>
      </w:tr>
      <w:tr w:rsidR="007A04F8" w:rsidRPr="007A04F8">
        <w:tc>
          <w:tcPr>
            <w:tcW w:w="3969" w:type="dxa"/>
          </w:tcPr>
          <w:p w:rsidR="00345EA4" w:rsidRPr="007A04F8" w:rsidRDefault="00345EA4">
            <w:pPr>
              <w:pStyle w:val="ConsPlusNormal"/>
            </w:pPr>
            <w:r w:rsidRPr="007A04F8">
              <w:lastRenderedPageBreak/>
              <w:t>6. Наименование бюджета</w:t>
            </w:r>
          </w:p>
        </w:tc>
        <w:tc>
          <w:tcPr>
            <w:tcW w:w="5102" w:type="dxa"/>
          </w:tcPr>
          <w:p w:rsidR="00345EA4" w:rsidRPr="007A04F8" w:rsidRDefault="00345EA4">
            <w:pPr>
              <w:pStyle w:val="ConsPlusNormal"/>
              <w:jc w:val="both"/>
            </w:pPr>
            <w:r w:rsidRPr="007A04F8">
              <w:t>Указывается наименование бюджета Фонда</w:t>
            </w:r>
          </w:p>
        </w:tc>
      </w:tr>
      <w:tr w:rsidR="007A04F8" w:rsidRPr="007A04F8">
        <w:tc>
          <w:tcPr>
            <w:tcW w:w="3969" w:type="dxa"/>
          </w:tcPr>
          <w:p w:rsidR="00345EA4" w:rsidRPr="007A04F8" w:rsidRDefault="00345EA4">
            <w:pPr>
              <w:pStyle w:val="ConsPlusNormal"/>
            </w:pPr>
            <w:r w:rsidRPr="007A04F8">
              <w:t xml:space="preserve">7. Код по </w:t>
            </w:r>
            <w:hyperlink r:id="rId41">
              <w:r w:rsidRPr="007A04F8">
                <w:t>ОКТМО</w:t>
              </w:r>
            </w:hyperlink>
          </w:p>
        </w:tc>
        <w:tc>
          <w:tcPr>
            <w:tcW w:w="5102" w:type="dxa"/>
          </w:tcPr>
          <w:p w:rsidR="00345EA4" w:rsidRPr="007A04F8" w:rsidRDefault="00345EA4">
            <w:pPr>
              <w:pStyle w:val="ConsPlusNormal"/>
              <w:jc w:val="both"/>
            </w:pPr>
            <w:r w:rsidRPr="007A04F8">
              <w:t xml:space="preserve">Указывается код по Общероссийскому </w:t>
            </w:r>
            <w:hyperlink r:id="rId42">
              <w:r w:rsidRPr="007A04F8">
                <w:t>классификатору</w:t>
              </w:r>
            </w:hyperlink>
            <w:r w:rsidRPr="007A04F8">
              <w:t xml:space="preserve"> территорий муниципальных образований органа управления государственным внебюджетным фондом</w:t>
            </w:r>
          </w:p>
        </w:tc>
      </w:tr>
      <w:tr w:rsidR="007A04F8" w:rsidRPr="007A04F8">
        <w:tc>
          <w:tcPr>
            <w:tcW w:w="3969" w:type="dxa"/>
          </w:tcPr>
          <w:p w:rsidR="00345EA4" w:rsidRPr="007A04F8" w:rsidRDefault="00345EA4">
            <w:pPr>
              <w:pStyle w:val="ConsPlusNormal"/>
            </w:pPr>
            <w:r w:rsidRPr="007A04F8">
              <w:t>8. Финансовый орган</w:t>
            </w:r>
          </w:p>
        </w:tc>
        <w:tc>
          <w:tcPr>
            <w:tcW w:w="5102" w:type="dxa"/>
          </w:tcPr>
          <w:p w:rsidR="00345EA4" w:rsidRPr="007A04F8" w:rsidRDefault="00345EA4">
            <w:pPr>
              <w:pStyle w:val="ConsPlusNormal"/>
              <w:jc w:val="both"/>
            </w:pPr>
            <w:r w:rsidRPr="007A04F8">
              <w:t>Указывается знак "прочерк"</w:t>
            </w:r>
          </w:p>
        </w:tc>
      </w:tr>
      <w:tr w:rsidR="007A04F8" w:rsidRPr="007A04F8">
        <w:tc>
          <w:tcPr>
            <w:tcW w:w="3969" w:type="dxa"/>
          </w:tcPr>
          <w:p w:rsidR="00345EA4" w:rsidRPr="007A04F8" w:rsidRDefault="00345EA4">
            <w:pPr>
              <w:pStyle w:val="ConsPlusNormal"/>
            </w:pPr>
            <w:r w:rsidRPr="007A04F8">
              <w:t>8.1. Код по ОКПО</w:t>
            </w:r>
          </w:p>
        </w:tc>
        <w:tc>
          <w:tcPr>
            <w:tcW w:w="5102" w:type="dxa"/>
          </w:tcPr>
          <w:p w:rsidR="00345EA4" w:rsidRPr="007A04F8" w:rsidRDefault="00345EA4">
            <w:pPr>
              <w:pStyle w:val="ConsPlusNormal"/>
              <w:jc w:val="both"/>
            </w:pPr>
            <w:r w:rsidRPr="007A04F8">
              <w:t>Указывается знак "прочерк"</w:t>
            </w:r>
          </w:p>
        </w:tc>
      </w:tr>
      <w:tr w:rsidR="007A04F8" w:rsidRPr="007A04F8">
        <w:tc>
          <w:tcPr>
            <w:tcW w:w="3969" w:type="dxa"/>
          </w:tcPr>
          <w:p w:rsidR="00345EA4" w:rsidRPr="007A04F8" w:rsidRDefault="00345EA4">
            <w:pPr>
              <w:pStyle w:val="ConsPlusNormal"/>
            </w:pPr>
            <w:r w:rsidRPr="007A04F8">
              <w:t>9. Дата постановки на учет бюджетного обязательства</w:t>
            </w:r>
          </w:p>
        </w:tc>
        <w:tc>
          <w:tcPr>
            <w:tcW w:w="5102" w:type="dxa"/>
          </w:tcPr>
          <w:p w:rsidR="00345EA4" w:rsidRPr="007A04F8" w:rsidRDefault="00345EA4">
            <w:pPr>
              <w:pStyle w:val="ConsPlusNormal"/>
              <w:jc w:val="both"/>
            </w:pPr>
            <w:r w:rsidRPr="007A04F8">
              <w:t>Указывается дата постановки на учет бюджетного обязательства в Уполномоченном органе</w:t>
            </w:r>
          </w:p>
        </w:tc>
      </w:tr>
      <w:tr w:rsidR="007A04F8" w:rsidRPr="007A04F8">
        <w:tc>
          <w:tcPr>
            <w:tcW w:w="3969" w:type="dxa"/>
          </w:tcPr>
          <w:p w:rsidR="00345EA4" w:rsidRPr="007A04F8" w:rsidRDefault="00345EA4">
            <w:pPr>
              <w:pStyle w:val="ConsPlusNormal"/>
            </w:pPr>
            <w:r w:rsidRPr="007A04F8">
              <w:t>10. Реквизиты документа, являющегося основанием для постановки на учет бюджетного обязательства (внесения в него изменений) (далее - документ-основание)</w:t>
            </w:r>
          </w:p>
        </w:tc>
        <w:tc>
          <w:tcPr>
            <w:tcW w:w="5102" w:type="dxa"/>
          </w:tcPr>
          <w:p w:rsidR="00345EA4" w:rsidRPr="007A04F8" w:rsidRDefault="00345EA4">
            <w:pPr>
              <w:pStyle w:val="ConsPlusNormal"/>
            </w:pPr>
          </w:p>
        </w:tc>
      </w:tr>
      <w:tr w:rsidR="007A04F8" w:rsidRPr="007A04F8">
        <w:tc>
          <w:tcPr>
            <w:tcW w:w="3969" w:type="dxa"/>
          </w:tcPr>
          <w:p w:rsidR="00345EA4" w:rsidRPr="007A04F8" w:rsidRDefault="00345EA4">
            <w:pPr>
              <w:pStyle w:val="ConsPlusNormal"/>
            </w:pPr>
            <w:bookmarkStart w:id="46" w:name="P649"/>
            <w:bookmarkEnd w:id="46"/>
            <w:r w:rsidRPr="007A04F8">
              <w:t>10.1. Вид документа-основания</w:t>
            </w:r>
          </w:p>
        </w:tc>
        <w:tc>
          <w:tcPr>
            <w:tcW w:w="5102" w:type="dxa"/>
          </w:tcPr>
          <w:p w:rsidR="00345EA4" w:rsidRPr="007A04F8" w:rsidRDefault="00345EA4">
            <w:pPr>
              <w:pStyle w:val="ConsPlusNormal"/>
              <w:jc w:val="both"/>
            </w:pPr>
            <w:r w:rsidRPr="007A04F8">
              <w:t>Указывается один из следующих видов документов: "контракт", "договор", "соглашение", "нормативный правовой акт", "исполнительный документ", "иное основание";</w:t>
            </w:r>
          </w:p>
          <w:p w:rsidR="00345EA4" w:rsidRPr="007A04F8" w:rsidRDefault="00345EA4">
            <w:pPr>
              <w:pStyle w:val="ConsPlusNormal"/>
              <w:jc w:val="both"/>
            </w:pPr>
            <w:r w:rsidRPr="007A04F8">
              <w:t>"извещение об осуществлении закупки"</w:t>
            </w:r>
          </w:p>
        </w:tc>
      </w:tr>
      <w:tr w:rsidR="007A04F8" w:rsidRPr="007A04F8">
        <w:tc>
          <w:tcPr>
            <w:tcW w:w="3969" w:type="dxa"/>
          </w:tcPr>
          <w:p w:rsidR="00345EA4" w:rsidRPr="007A04F8" w:rsidRDefault="00345EA4">
            <w:pPr>
              <w:pStyle w:val="ConsPlusNormal"/>
            </w:pPr>
            <w:r w:rsidRPr="007A04F8">
              <w:t>10.2. Наименование нормативного правового акта</w:t>
            </w:r>
          </w:p>
        </w:tc>
        <w:tc>
          <w:tcPr>
            <w:tcW w:w="5102" w:type="dxa"/>
          </w:tcPr>
          <w:p w:rsidR="00345EA4" w:rsidRPr="007A04F8" w:rsidRDefault="00345EA4">
            <w:pPr>
              <w:pStyle w:val="ConsPlusNormal"/>
              <w:jc w:val="both"/>
            </w:pPr>
            <w:r w:rsidRPr="007A04F8">
              <w:t xml:space="preserve">При заполнении в </w:t>
            </w:r>
            <w:hyperlink w:anchor="P649">
              <w:r w:rsidRPr="007A04F8">
                <w:t>пункте 10.1</w:t>
              </w:r>
            </w:hyperlink>
            <w:r w:rsidRPr="007A04F8">
              <w:t xml:space="preserve"> настоящей информации вида документа "нормативный правовой акт" указывается наименование нормативного правового акта</w:t>
            </w:r>
          </w:p>
        </w:tc>
      </w:tr>
      <w:tr w:rsidR="007A04F8" w:rsidRPr="007A04F8">
        <w:tc>
          <w:tcPr>
            <w:tcW w:w="3969" w:type="dxa"/>
          </w:tcPr>
          <w:p w:rsidR="00345EA4" w:rsidRPr="007A04F8" w:rsidRDefault="00345EA4">
            <w:pPr>
              <w:pStyle w:val="ConsPlusNormal"/>
            </w:pPr>
            <w:r w:rsidRPr="007A04F8">
              <w:t>10.3. Номер документа-основания</w:t>
            </w:r>
          </w:p>
        </w:tc>
        <w:tc>
          <w:tcPr>
            <w:tcW w:w="5102" w:type="dxa"/>
          </w:tcPr>
          <w:p w:rsidR="00345EA4" w:rsidRPr="007A04F8" w:rsidRDefault="00345EA4">
            <w:pPr>
              <w:pStyle w:val="ConsPlusNormal"/>
              <w:jc w:val="both"/>
            </w:pPr>
            <w:r w:rsidRPr="007A04F8">
              <w:t>Указывается номер документа-основания (при наличии)</w:t>
            </w:r>
          </w:p>
        </w:tc>
      </w:tr>
      <w:tr w:rsidR="007A04F8" w:rsidRPr="007A04F8">
        <w:tc>
          <w:tcPr>
            <w:tcW w:w="3969" w:type="dxa"/>
          </w:tcPr>
          <w:p w:rsidR="00345EA4" w:rsidRPr="007A04F8" w:rsidRDefault="00345EA4">
            <w:pPr>
              <w:pStyle w:val="ConsPlusNormal"/>
            </w:pPr>
            <w:bookmarkStart w:id="47" w:name="P656"/>
            <w:bookmarkEnd w:id="47"/>
            <w:r w:rsidRPr="007A04F8">
              <w:t>10.4. Дата документа-основания</w:t>
            </w:r>
          </w:p>
        </w:tc>
        <w:tc>
          <w:tcPr>
            <w:tcW w:w="5102" w:type="dxa"/>
          </w:tcPr>
          <w:p w:rsidR="00345EA4" w:rsidRPr="007A04F8" w:rsidRDefault="00345EA4">
            <w:pPr>
              <w:pStyle w:val="ConsPlusNormal"/>
              <w:jc w:val="both"/>
            </w:pPr>
            <w:r w:rsidRPr="007A04F8">
              <w:t>Указывается дата заключения (принятия) документа-основания (внесения в него изменений), дата выдачи исполнительного документа</w:t>
            </w:r>
          </w:p>
        </w:tc>
      </w:tr>
      <w:tr w:rsidR="007A04F8" w:rsidRPr="007A04F8">
        <w:tc>
          <w:tcPr>
            <w:tcW w:w="3969" w:type="dxa"/>
          </w:tcPr>
          <w:p w:rsidR="00345EA4" w:rsidRPr="007A04F8" w:rsidRDefault="00345EA4">
            <w:pPr>
              <w:pStyle w:val="ConsPlusNormal"/>
            </w:pPr>
            <w:r w:rsidRPr="007A04F8">
              <w:t>10.5. Идентификатор</w:t>
            </w:r>
          </w:p>
        </w:tc>
        <w:tc>
          <w:tcPr>
            <w:tcW w:w="5102" w:type="dxa"/>
          </w:tcPr>
          <w:p w:rsidR="00345EA4" w:rsidRPr="007A04F8" w:rsidRDefault="00345EA4">
            <w:pPr>
              <w:pStyle w:val="ConsPlusNormal"/>
              <w:jc w:val="both"/>
            </w:pPr>
            <w:r w:rsidRPr="007A04F8">
              <w:t>Не заполняется</w:t>
            </w:r>
          </w:p>
        </w:tc>
      </w:tr>
      <w:tr w:rsidR="007A04F8" w:rsidRPr="007A04F8">
        <w:tc>
          <w:tcPr>
            <w:tcW w:w="3969" w:type="dxa"/>
          </w:tcPr>
          <w:p w:rsidR="00345EA4" w:rsidRPr="007A04F8" w:rsidRDefault="00345EA4">
            <w:pPr>
              <w:pStyle w:val="ConsPlusNormal"/>
            </w:pPr>
            <w:r w:rsidRPr="007A04F8">
              <w:t>10.6. Предмет по документу-основанию</w:t>
            </w:r>
          </w:p>
        </w:tc>
        <w:tc>
          <w:tcPr>
            <w:tcW w:w="5102" w:type="dxa"/>
          </w:tcPr>
          <w:p w:rsidR="00345EA4" w:rsidRPr="007A04F8" w:rsidRDefault="00345EA4">
            <w:pPr>
              <w:pStyle w:val="ConsPlusNormal"/>
              <w:jc w:val="both"/>
            </w:pPr>
            <w:r w:rsidRPr="007A04F8">
              <w:t>Указывается предмет по документу-основанию.</w:t>
            </w:r>
          </w:p>
          <w:p w:rsidR="00345EA4" w:rsidRPr="007A04F8" w:rsidRDefault="00345EA4">
            <w:pPr>
              <w:pStyle w:val="ConsPlusNormal"/>
              <w:jc w:val="both"/>
            </w:pPr>
            <w:r w:rsidRPr="007A04F8">
              <w:t xml:space="preserve">При заполнении в </w:t>
            </w:r>
            <w:hyperlink w:anchor="P649">
              <w:r w:rsidRPr="007A04F8">
                <w:t>пункте 10.1</w:t>
              </w:r>
            </w:hyperlink>
            <w:r w:rsidRPr="007A04F8">
              <w:t xml:space="preserve"> настоящей информации вида документа "контракт", "договор" указывается наименование(я) объекта закупки, указанное(ые) в контракте (договоре).</w:t>
            </w:r>
          </w:p>
          <w:p w:rsidR="00345EA4" w:rsidRPr="007A04F8" w:rsidRDefault="00345EA4">
            <w:pPr>
              <w:pStyle w:val="ConsPlusNormal"/>
              <w:jc w:val="both"/>
            </w:pPr>
            <w:r w:rsidRPr="007A04F8">
              <w:t xml:space="preserve">При заполнении в </w:t>
            </w:r>
            <w:hyperlink w:anchor="P649">
              <w:r w:rsidRPr="007A04F8">
                <w:t>пункте 10.1</w:t>
              </w:r>
            </w:hyperlink>
            <w:r w:rsidRPr="007A04F8">
              <w:t xml:space="preserve"> настоящей информации вида документа "соглашение" или "нормативный правовой акт" указывается наименование(я) цели(ей) предоставления, целевого направления, направления(ий) расходования субсидии, межбюджетного трансферта</w:t>
            </w:r>
          </w:p>
        </w:tc>
      </w:tr>
      <w:tr w:rsidR="007A04F8" w:rsidRPr="007A04F8">
        <w:tc>
          <w:tcPr>
            <w:tcW w:w="3969" w:type="dxa"/>
          </w:tcPr>
          <w:p w:rsidR="00345EA4" w:rsidRPr="007A04F8" w:rsidRDefault="00345EA4">
            <w:pPr>
              <w:pStyle w:val="ConsPlusNormal"/>
            </w:pPr>
            <w:r w:rsidRPr="007A04F8">
              <w:t>10.7. Учетный номер бюджетного обязательства</w:t>
            </w:r>
          </w:p>
        </w:tc>
        <w:tc>
          <w:tcPr>
            <w:tcW w:w="5102" w:type="dxa"/>
          </w:tcPr>
          <w:p w:rsidR="00345EA4" w:rsidRPr="007A04F8" w:rsidRDefault="00345EA4">
            <w:pPr>
              <w:pStyle w:val="ConsPlusNormal"/>
              <w:jc w:val="both"/>
            </w:pPr>
            <w:r w:rsidRPr="007A04F8">
              <w:t>Указывается учетный номер обязательства, присвоенный ему при постановке на учет</w:t>
            </w:r>
          </w:p>
        </w:tc>
      </w:tr>
      <w:tr w:rsidR="007A04F8" w:rsidRPr="007A04F8">
        <w:tc>
          <w:tcPr>
            <w:tcW w:w="3969" w:type="dxa"/>
          </w:tcPr>
          <w:p w:rsidR="00345EA4" w:rsidRPr="007A04F8" w:rsidRDefault="00345EA4">
            <w:pPr>
              <w:pStyle w:val="ConsPlusNormal"/>
            </w:pPr>
            <w:r w:rsidRPr="007A04F8">
              <w:lastRenderedPageBreak/>
              <w:t>10.8. Уникальный номер реестровой записи в реестре контрактов/реестре соглашений</w:t>
            </w:r>
          </w:p>
        </w:tc>
        <w:tc>
          <w:tcPr>
            <w:tcW w:w="5102" w:type="dxa"/>
          </w:tcPr>
          <w:p w:rsidR="00345EA4" w:rsidRPr="007A04F8" w:rsidRDefault="00345EA4">
            <w:pPr>
              <w:pStyle w:val="ConsPlusNormal"/>
              <w:jc w:val="both"/>
            </w:pPr>
            <w:r w:rsidRPr="007A04F8">
              <w:t>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 Не заполняется при постановке на учет бюджетного обязательства, сведения о котором направляются в Уполномоченный орган одновременно с информацией о государственном контракте, соглашении для ее первичного включения в реестр контрактов/реестр соглашений</w:t>
            </w:r>
          </w:p>
        </w:tc>
      </w:tr>
      <w:tr w:rsidR="007A04F8" w:rsidRPr="007A04F8">
        <w:tc>
          <w:tcPr>
            <w:tcW w:w="3969" w:type="dxa"/>
          </w:tcPr>
          <w:p w:rsidR="00345EA4" w:rsidRPr="007A04F8" w:rsidRDefault="00345EA4">
            <w:pPr>
              <w:pStyle w:val="ConsPlusNormal"/>
            </w:pPr>
            <w:r w:rsidRPr="007A04F8">
              <w:t>10.9. Сумма в валюте обязательства</w:t>
            </w:r>
          </w:p>
        </w:tc>
        <w:tc>
          <w:tcPr>
            <w:tcW w:w="5102" w:type="dxa"/>
          </w:tcPr>
          <w:p w:rsidR="00345EA4" w:rsidRPr="007A04F8" w:rsidRDefault="00345EA4">
            <w:pPr>
              <w:pStyle w:val="ConsPlusNormal"/>
              <w:jc w:val="both"/>
            </w:pPr>
            <w:r w:rsidRPr="007A04F8">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tc>
      </w:tr>
      <w:tr w:rsidR="007A04F8" w:rsidRPr="007A04F8">
        <w:tc>
          <w:tcPr>
            <w:tcW w:w="3969" w:type="dxa"/>
          </w:tcPr>
          <w:p w:rsidR="00345EA4" w:rsidRPr="007A04F8" w:rsidRDefault="00345EA4">
            <w:pPr>
              <w:pStyle w:val="ConsPlusNormal"/>
            </w:pPr>
            <w:r w:rsidRPr="007A04F8">
              <w:t xml:space="preserve">10.10. Код валюты по </w:t>
            </w:r>
            <w:hyperlink r:id="rId43">
              <w:r w:rsidRPr="007A04F8">
                <w:t>ОКВ</w:t>
              </w:r>
            </w:hyperlink>
          </w:p>
        </w:tc>
        <w:tc>
          <w:tcPr>
            <w:tcW w:w="5102" w:type="dxa"/>
          </w:tcPr>
          <w:p w:rsidR="00345EA4" w:rsidRPr="007A04F8" w:rsidRDefault="00345EA4">
            <w:pPr>
              <w:pStyle w:val="ConsPlusNormal"/>
              <w:jc w:val="both"/>
            </w:pPr>
            <w:r w:rsidRPr="007A04F8">
              <w:t xml:space="preserve">Указывается код валюты, в которой принято бюджетное обязательство, в соответствии с Общероссийским </w:t>
            </w:r>
            <w:hyperlink r:id="rId44">
              <w:r w:rsidRPr="007A04F8">
                <w:t>классификатором</w:t>
              </w:r>
            </w:hyperlink>
            <w:r w:rsidRPr="007A04F8">
              <w:t xml:space="preserve"> валют. Формируется автоматически после указания наименования валюты в соответствии с Общероссийским </w:t>
            </w:r>
            <w:hyperlink r:id="rId45">
              <w:r w:rsidRPr="007A04F8">
                <w:t>классификатором</w:t>
              </w:r>
            </w:hyperlink>
            <w:r w:rsidRPr="007A04F8">
              <w:t xml:space="preserve"> валют</w:t>
            </w:r>
          </w:p>
        </w:tc>
      </w:tr>
      <w:tr w:rsidR="007A04F8" w:rsidRPr="007A04F8">
        <w:tc>
          <w:tcPr>
            <w:tcW w:w="3969" w:type="dxa"/>
          </w:tcPr>
          <w:p w:rsidR="00345EA4" w:rsidRPr="007A04F8" w:rsidRDefault="00345EA4">
            <w:pPr>
              <w:pStyle w:val="ConsPlusNormal"/>
            </w:pPr>
            <w:r w:rsidRPr="007A04F8">
              <w:t>10.11. Сумма в валюте Российской Федерации</w:t>
            </w:r>
          </w:p>
        </w:tc>
        <w:tc>
          <w:tcPr>
            <w:tcW w:w="5102" w:type="dxa"/>
          </w:tcPr>
          <w:p w:rsidR="00345EA4" w:rsidRPr="007A04F8" w:rsidRDefault="00345EA4">
            <w:pPr>
              <w:pStyle w:val="ConsPlusNormal"/>
              <w:jc w:val="both"/>
            </w:pPr>
            <w:r w:rsidRPr="007A04F8">
              <w:t>Указывается сумма бюджетного обязательства в валюте Российской Федерации.</w:t>
            </w:r>
          </w:p>
          <w:p w:rsidR="00345EA4" w:rsidRPr="007A04F8" w:rsidRDefault="00345EA4">
            <w:pPr>
              <w:pStyle w:val="ConsPlusNormal"/>
              <w:jc w:val="both"/>
            </w:pPr>
            <w:r w:rsidRPr="007A04F8">
              <w:t xml:space="preserve">Если бюджетное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656">
              <w:r w:rsidRPr="007A04F8">
                <w:t>пункте 10.4</w:t>
              </w:r>
            </w:hyperlink>
            <w:r w:rsidRPr="007A04F8">
              <w:t xml:space="preserve"> настоящей информации</w:t>
            </w:r>
          </w:p>
        </w:tc>
      </w:tr>
      <w:tr w:rsidR="007A04F8" w:rsidRPr="007A04F8">
        <w:tc>
          <w:tcPr>
            <w:tcW w:w="3969" w:type="dxa"/>
          </w:tcPr>
          <w:p w:rsidR="00345EA4" w:rsidRPr="007A04F8" w:rsidRDefault="00345EA4">
            <w:pPr>
              <w:pStyle w:val="ConsPlusNormal"/>
            </w:pPr>
            <w:r w:rsidRPr="007A04F8">
              <w:t>10.12. Уведомление о поступлении исполнительного документа</w:t>
            </w:r>
          </w:p>
        </w:tc>
        <w:tc>
          <w:tcPr>
            <w:tcW w:w="5102" w:type="dxa"/>
          </w:tcPr>
          <w:p w:rsidR="00345EA4" w:rsidRPr="007A04F8" w:rsidRDefault="00345EA4">
            <w:pPr>
              <w:pStyle w:val="ConsPlusNormal"/>
              <w:jc w:val="both"/>
            </w:pPr>
            <w:r w:rsidRPr="007A04F8">
              <w:t xml:space="preserve">При заполнении в </w:t>
            </w:r>
            <w:hyperlink w:anchor="P649">
              <w:r w:rsidRPr="007A04F8">
                <w:t>пункте 10.1</w:t>
              </w:r>
            </w:hyperlink>
            <w:r w:rsidRPr="007A04F8">
              <w:t xml:space="preserve"> настоящей информации вида документа "исполнительный документ" указывается номер и дата уведомления Уполномоченного органа о поступлении исполнительного документа, направленного должнику</w:t>
            </w:r>
          </w:p>
        </w:tc>
      </w:tr>
      <w:tr w:rsidR="007A04F8" w:rsidRPr="007A04F8">
        <w:tc>
          <w:tcPr>
            <w:tcW w:w="3969" w:type="dxa"/>
          </w:tcPr>
          <w:p w:rsidR="00345EA4" w:rsidRPr="007A04F8" w:rsidRDefault="00345EA4">
            <w:pPr>
              <w:pStyle w:val="ConsPlusNormal"/>
            </w:pPr>
            <w:r w:rsidRPr="007A04F8">
              <w:t>10.13. Основание невключения договора (государственного контракта) в реестр контрактов</w:t>
            </w:r>
          </w:p>
        </w:tc>
        <w:tc>
          <w:tcPr>
            <w:tcW w:w="5102" w:type="dxa"/>
          </w:tcPr>
          <w:p w:rsidR="00345EA4" w:rsidRPr="007A04F8" w:rsidRDefault="00345EA4">
            <w:pPr>
              <w:pStyle w:val="ConsPlusNormal"/>
              <w:jc w:val="both"/>
            </w:pPr>
            <w:r w:rsidRPr="007A04F8">
              <w:t xml:space="preserve">При заполнении в </w:t>
            </w:r>
            <w:hyperlink w:anchor="P649">
              <w:r w:rsidRPr="007A04F8">
                <w:t>пункте 10.1</w:t>
              </w:r>
            </w:hyperlink>
            <w:r w:rsidRPr="007A04F8">
              <w:t xml:space="preserve"> настоящей информации вида документа "договор" указываются положения законодательства Российской Федерации о контрактной системе в сфере закупок товаров, работ, услуг для государственных и муниципальных нужд, являющиеся основанием для невключения договора (контракта) в реестр контрактов</w:t>
            </w:r>
          </w:p>
        </w:tc>
      </w:tr>
      <w:tr w:rsidR="007A04F8" w:rsidRPr="007A04F8">
        <w:tc>
          <w:tcPr>
            <w:tcW w:w="3969" w:type="dxa"/>
          </w:tcPr>
          <w:p w:rsidR="00345EA4" w:rsidRPr="007A04F8" w:rsidRDefault="00345EA4">
            <w:pPr>
              <w:pStyle w:val="ConsPlusNormal"/>
            </w:pPr>
            <w:r w:rsidRPr="007A04F8">
              <w:t xml:space="preserve">11. Реквизиты контрагента/взыскателя </w:t>
            </w:r>
            <w:r w:rsidRPr="007A04F8">
              <w:lastRenderedPageBreak/>
              <w:t>по исполнительному документу</w:t>
            </w:r>
          </w:p>
        </w:tc>
        <w:tc>
          <w:tcPr>
            <w:tcW w:w="5102" w:type="dxa"/>
          </w:tcPr>
          <w:p w:rsidR="00345EA4" w:rsidRPr="007A04F8" w:rsidRDefault="00345EA4">
            <w:pPr>
              <w:pStyle w:val="ConsPlusNormal"/>
            </w:pPr>
          </w:p>
        </w:tc>
      </w:tr>
      <w:tr w:rsidR="007A04F8" w:rsidRPr="007A04F8">
        <w:tc>
          <w:tcPr>
            <w:tcW w:w="3969" w:type="dxa"/>
          </w:tcPr>
          <w:p w:rsidR="00345EA4" w:rsidRPr="007A04F8" w:rsidRDefault="00345EA4">
            <w:pPr>
              <w:pStyle w:val="ConsPlusNormal"/>
            </w:pPr>
            <w:r w:rsidRPr="007A04F8">
              <w:lastRenderedPageBreak/>
              <w:t>11.1. Наименование юридического лица/фамилия, имя, отчество физического лица</w:t>
            </w:r>
          </w:p>
        </w:tc>
        <w:tc>
          <w:tcPr>
            <w:tcW w:w="5102" w:type="dxa"/>
          </w:tcPr>
          <w:p w:rsidR="00345EA4" w:rsidRPr="007A04F8" w:rsidRDefault="00345EA4">
            <w:pPr>
              <w:pStyle w:val="ConsPlusNormal"/>
              <w:jc w:val="both"/>
            </w:pPr>
            <w:r w:rsidRPr="007A04F8">
              <w:t>Указывается наименование поставщика (подрядчика, исполнителя, получателя денежных средств), фамилия, имя, отчество физического лица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w:t>
            </w:r>
          </w:p>
        </w:tc>
      </w:tr>
      <w:tr w:rsidR="007A04F8" w:rsidRPr="007A04F8">
        <w:tc>
          <w:tcPr>
            <w:tcW w:w="3969" w:type="dxa"/>
          </w:tcPr>
          <w:p w:rsidR="00345EA4" w:rsidRPr="007A04F8" w:rsidRDefault="00345EA4">
            <w:pPr>
              <w:pStyle w:val="ConsPlusNormal"/>
            </w:pPr>
            <w:r w:rsidRPr="007A04F8">
              <w:t>11.2. Идентификационный номер налогоплательщика (ИНН)</w:t>
            </w:r>
          </w:p>
        </w:tc>
        <w:tc>
          <w:tcPr>
            <w:tcW w:w="5102" w:type="dxa"/>
          </w:tcPr>
          <w:p w:rsidR="00345EA4" w:rsidRPr="007A04F8" w:rsidRDefault="00345EA4">
            <w:pPr>
              <w:pStyle w:val="ConsPlusNormal"/>
              <w:jc w:val="both"/>
            </w:pPr>
            <w:r w:rsidRPr="007A04F8">
              <w:t>Указывается идентификационный номер налогоплательщика контрагента в соответствии со сведениями ЕГРЮЛ</w:t>
            </w:r>
          </w:p>
        </w:tc>
      </w:tr>
      <w:tr w:rsidR="007A04F8" w:rsidRPr="007A04F8">
        <w:tc>
          <w:tcPr>
            <w:tcW w:w="3969" w:type="dxa"/>
          </w:tcPr>
          <w:p w:rsidR="00345EA4" w:rsidRPr="007A04F8" w:rsidRDefault="00345EA4">
            <w:pPr>
              <w:pStyle w:val="ConsPlusNormal"/>
            </w:pPr>
            <w:r w:rsidRPr="007A04F8">
              <w:t>11.3. Код причины постановки на учет в налоговом органе (КПП)</w:t>
            </w:r>
          </w:p>
        </w:tc>
        <w:tc>
          <w:tcPr>
            <w:tcW w:w="5102" w:type="dxa"/>
          </w:tcPr>
          <w:p w:rsidR="00345EA4" w:rsidRPr="007A04F8" w:rsidRDefault="00345EA4">
            <w:pPr>
              <w:pStyle w:val="ConsPlusNormal"/>
              <w:jc w:val="both"/>
            </w:pPr>
            <w:r w:rsidRPr="007A04F8">
              <w:t>Указывается код причины постановки на учет контрагента в соответствии со сведениями ЕГРЮЛ</w:t>
            </w:r>
          </w:p>
        </w:tc>
      </w:tr>
      <w:tr w:rsidR="007A04F8" w:rsidRPr="007A04F8">
        <w:tc>
          <w:tcPr>
            <w:tcW w:w="3969" w:type="dxa"/>
          </w:tcPr>
          <w:p w:rsidR="00345EA4" w:rsidRPr="007A04F8" w:rsidRDefault="00345EA4">
            <w:pPr>
              <w:pStyle w:val="ConsPlusNormal"/>
            </w:pPr>
            <w:r w:rsidRPr="007A04F8">
              <w:t>11.4. Код по Сводному реестру</w:t>
            </w:r>
          </w:p>
        </w:tc>
        <w:tc>
          <w:tcPr>
            <w:tcW w:w="5102" w:type="dxa"/>
          </w:tcPr>
          <w:p w:rsidR="00345EA4" w:rsidRPr="007A04F8" w:rsidRDefault="00345EA4">
            <w:pPr>
              <w:pStyle w:val="ConsPlusNormal"/>
              <w:jc w:val="both"/>
            </w:pPr>
            <w:r w:rsidRPr="007A04F8">
              <w:t>Указывается код по Сводному реестру контрагента в случае, если операции по исполнению бюджетного обязательства подлежат отражению на лицевом счете, открытом контрагенту в Уполномоченном органе</w:t>
            </w:r>
          </w:p>
        </w:tc>
      </w:tr>
      <w:tr w:rsidR="007A04F8" w:rsidRPr="007A04F8">
        <w:tc>
          <w:tcPr>
            <w:tcW w:w="3969" w:type="dxa"/>
          </w:tcPr>
          <w:p w:rsidR="00345EA4" w:rsidRPr="007A04F8" w:rsidRDefault="00345EA4">
            <w:pPr>
              <w:pStyle w:val="ConsPlusNormal"/>
            </w:pPr>
            <w:r w:rsidRPr="007A04F8">
              <w:t>11.5. Номер лицевого счета (раздела на лицевом счете)</w:t>
            </w:r>
          </w:p>
        </w:tc>
        <w:tc>
          <w:tcPr>
            <w:tcW w:w="5102" w:type="dxa"/>
          </w:tcPr>
          <w:p w:rsidR="00345EA4" w:rsidRPr="007A04F8" w:rsidRDefault="00345EA4">
            <w:pPr>
              <w:pStyle w:val="ConsPlusNormal"/>
              <w:jc w:val="both"/>
            </w:pPr>
            <w:r w:rsidRPr="007A04F8">
              <w:t>В случае если операции по исполнению бюджетного обязательства подлежат отражению на лицевом счете, открытом контрагенту в Уполномоченном органе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указывается номер лицевого счета контрагента в соответствии с документом-основанием.</w:t>
            </w:r>
          </w:p>
          <w:p w:rsidR="00345EA4" w:rsidRPr="007A04F8" w:rsidRDefault="00345EA4">
            <w:pPr>
              <w:pStyle w:val="ConsPlusNormal"/>
              <w:jc w:val="both"/>
            </w:pPr>
            <w:r w:rsidRPr="007A04F8">
              <w:t>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Уполномоченном органе,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 (при наличии)</w:t>
            </w:r>
          </w:p>
        </w:tc>
      </w:tr>
      <w:tr w:rsidR="007A04F8" w:rsidRPr="007A04F8">
        <w:tc>
          <w:tcPr>
            <w:tcW w:w="3969" w:type="dxa"/>
          </w:tcPr>
          <w:p w:rsidR="00345EA4" w:rsidRPr="007A04F8" w:rsidRDefault="00345EA4">
            <w:pPr>
              <w:pStyle w:val="ConsPlusNormal"/>
            </w:pPr>
            <w:r w:rsidRPr="007A04F8">
              <w:t>11.6. Номер банковского (казначейского) счета</w:t>
            </w:r>
          </w:p>
        </w:tc>
        <w:tc>
          <w:tcPr>
            <w:tcW w:w="5102" w:type="dxa"/>
          </w:tcPr>
          <w:p w:rsidR="00345EA4" w:rsidRPr="007A04F8" w:rsidRDefault="00345EA4">
            <w:pPr>
              <w:pStyle w:val="ConsPlusNormal"/>
              <w:jc w:val="both"/>
            </w:pPr>
            <w:r w:rsidRPr="007A04F8">
              <w:t>Указывается номер банковского (казначейского) счета контрагента (при наличии в документе-основании)</w:t>
            </w:r>
          </w:p>
        </w:tc>
      </w:tr>
      <w:tr w:rsidR="007A04F8" w:rsidRPr="007A04F8">
        <w:tc>
          <w:tcPr>
            <w:tcW w:w="3969" w:type="dxa"/>
          </w:tcPr>
          <w:p w:rsidR="00345EA4" w:rsidRPr="007A04F8" w:rsidRDefault="00345EA4">
            <w:pPr>
              <w:pStyle w:val="ConsPlusNormal"/>
            </w:pPr>
            <w:r w:rsidRPr="007A04F8">
              <w:t>11.7. Наименование банка (иной организации), в котором(-ой) открыт счет контрагенту</w:t>
            </w:r>
          </w:p>
        </w:tc>
        <w:tc>
          <w:tcPr>
            <w:tcW w:w="5102" w:type="dxa"/>
          </w:tcPr>
          <w:p w:rsidR="00345EA4" w:rsidRPr="007A04F8" w:rsidRDefault="00345EA4">
            <w:pPr>
              <w:pStyle w:val="ConsPlusNormal"/>
              <w:jc w:val="both"/>
            </w:pPr>
            <w:r w:rsidRPr="007A04F8">
              <w:t>Указывается наименование банка контрагента или Уполномоченного органа (при наличии в документе-основании)</w:t>
            </w:r>
          </w:p>
        </w:tc>
      </w:tr>
      <w:tr w:rsidR="007A04F8" w:rsidRPr="007A04F8">
        <w:tc>
          <w:tcPr>
            <w:tcW w:w="3969" w:type="dxa"/>
          </w:tcPr>
          <w:p w:rsidR="00345EA4" w:rsidRPr="007A04F8" w:rsidRDefault="00345EA4">
            <w:pPr>
              <w:pStyle w:val="ConsPlusNormal"/>
            </w:pPr>
            <w:r w:rsidRPr="007A04F8">
              <w:t>11.8. БИК банка</w:t>
            </w:r>
          </w:p>
        </w:tc>
        <w:tc>
          <w:tcPr>
            <w:tcW w:w="5102" w:type="dxa"/>
          </w:tcPr>
          <w:p w:rsidR="00345EA4" w:rsidRPr="007A04F8" w:rsidRDefault="00345EA4">
            <w:pPr>
              <w:pStyle w:val="ConsPlusNormal"/>
              <w:jc w:val="both"/>
            </w:pPr>
            <w:r w:rsidRPr="007A04F8">
              <w:t>Указывается БИК банка контрагента (при наличии в документе-основании)</w:t>
            </w:r>
          </w:p>
        </w:tc>
      </w:tr>
      <w:tr w:rsidR="007A04F8" w:rsidRPr="007A04F8">
        <w:tc>
          <w:tcPr>
            <w:tcW w:w="3969" w:type="dxa"/>
          </w:tcPr>
          <w:p w:rsidR="00345EA4" w:rsidRPr="007A04F8" w:rsidRDefault="00345EA4">
            <w:pPr>
              <w:pStyle w:val="ConsPlusNormal"/>
            </w:pPr>
            <w:r w:rsidRPr="007A04F8">
              <w:t>11.9. Корреспондентский счет банка</w:t>
            </w:r>
          </w:p>
        </w:tc>
        <w:tc>
          <w:tcPr>
            <w:tcW w:w="5102" w:type="dxa"/>
          </w:tcPr>
          <w:p w:rsidR="00345EA4" w:rsidRPr="007A04F8" w:rsidRDefault="00345EA4">
            <w:pPr>
              <w:pStyle w:val="ConsPlusNormal"/>
              <w:jc w:val="both"/>
            </w:pPr>
            <w:r w:rsidRPr="007A04F8">
              <w:t xml:space="preserve">Указывается корреспондентский счет банка </w:t>
            </w:r>
            <w:r w:rsidRPr="007A04F8">
              <w:lastRenderedPageBreak/>
              <w:t>контрагента (при наличии в документе-основании)</w:t>
            </w:r>
          </w:p>
        </w:tc>
      </w:tr>
      <w:tr w:rsidR="007A04F8" w:rsidRPr="007A04F8">
        <w:tc>
          <w:tcPr>
            <w:tcW w:w="3969" w:type="dxa"/>
          </w:tcPr>
          <w:p w:rsidR="00345EA4" w:rsidRPr="007A04F8" w:rsidRDefault="00345EA4">
            <w:pPr>
              <w:pStyle w:val="ConsPlusNormal"/>
            </w:pPr>
            <w:r w:rsidRPr="007A04F8">
              <w:lastRenderedPageBreak/>
              <w:t>12. Расшифровка обязательства</w:t>
            </w:r>
          </w:p>
        </w:tc>
        <w:tc>
          <w:tcPr>
            <w:tcW w:w="5102" w:type="dxa"/>
          </w:tcPr>
          <w:p w:rsidR="00345EA4" w:rsidRPr="007A04F8" w:rsidRDefault="00345EA4">
            <w:pPr>
              <w:pStyle w:val="ConsPlusNormal"/>
            </w:pPr>
          </w:p>
        </w:tc>
      </w:tr>
      <w:tr w:rsidR="007A04F8" w:rsidRPr="007A04F8">
        <w:tc>
          <w:tcPr>
            <w:tcW w:w="3969" w:type="dxa"/>
          </w:tcPr>
          <w:p w:rsidR="00345EA4" w:rsidRPr="007A04F8" w:rsidRDefault="00345EA4">
            <w:pPr>
              <w:pStyle w:val="ConsPlusNormal"/>
            </w:pPr>
            <w:r w:rsidRPr="007A04F8">
              <w:t>12.1. Наименование объекта капитального строительства или объекта недвижимого имущества (мероприятия по информатизации)</w:t>
            </w:r>
          </w:p>
        </w:tc>
        <w:tc>
          <w:tcPr>
            <w:tcW w:w="5102" w:type="dxa"/>
          </w:tcPr>
          <w:p w:rsidR="00345EA4" w:rsidRPr="007A04F8" w:rsidRDefault="00345EA4">
            <w:pPr>
              <w:pStyle w:val="ConsPlusNormal"/>
              <w:jc w:val="both"/>
            </w:pPr>
            <w:r w:rsidRPr="007A04F8">
              <w:t>Не заполняется</w:t>
            </w:r>
          </w:p>
        </w:tc>
      </w:tr>
      <w:tr w:rsidR="007A04F8" w:rsidRPr="007A04F8">
        <w:tc>
          <w:tcPr>
            <w:tcW w:w="3969" w:type="dxa"/>
          </w:tcPr>
          <w:p w:rsidR="00345EA4" w:rsidRPr="007A04F8" w:rsidRDefault="00345EA4">
            <w:pPr>
              <w:pStyle w:val="ConsPlusNormal"/>
            </w:pPr>
            <w:r w:rsidRPr="007A04F8">
              <w:t>12.2. Уникальный код объекта капитального строительства или объекта недвижимого имущества (мероприятия по информатизации)</w:t>
            </w:r>
          </w:p>
        </w:tc>
        <w:tc>
          <w:tcPr>
            <w:tcW w:w="5102" w:type="dxa"/>
          </w:tcPr>
          <w:p w:rsidR="00345EA4" w:rsidRPr="007A04F8" w:rsidRDefault="00345EA4">
            <w:pPr>
              <w:pStyle w:val="ConsPlusNormal"/>
              <w:jc w:val="both"/>
            </w:pPr>
            <w:r w:rsidRPr="007A04F8">
              <w:t>Не заполняется</w:t>
            </w:r>
          </w:p>
        </w:tc>
      </w:tr>
      <w:tr w:rsidR="007A04F8" w:rsidRPr="007A04F8">
        <w:tc>
          <w:tcPr>
            <w:tcW w:w="3969" w:type="dxa"/>
          </w:tcPr>
          <w:p w:rsidR="00345EA4" w:rsidRPr="007A04F8" w:rsidRDefault="00345EA4">
            <w:pPr>
              <w:pStyle w:val="ConsPlusNormal"/>
            </w:pPr>
            <w:r w:rsidRPr="007A04F8">
              <w:t>12.3. Итого по уникальному коду объекта капитального строительства или объекта недвижимого имущества (мероприятия по информатизации)</w:t>
            </w:r>
          </w:p>
        </w:tc>
        <w:tc>
          <w:tcPr>
            <w:tcW w:w="5102" w:type="dxa"/>
          </w:tcPr>
          <w:p w:rsidR="00345EA4" w:rsidRPr="007A04F8" w:rsidRDefault="00345EA4">
            <w:pPr>
              <w:pStyle w:val="ConsPlusNormal"/>
              <w:jc w:val="both"/>
            </w:pPr>
            <w:r w:rsidRPr="007A04F8">
              <w:t>Не заполняется</w:t>
            </w:r>
          </w:p>
        </w:tc>
      </w:tr>
      <w:tr w:rsidR="007A04F8" w:rsidRPr="007A04F8">
        <w:tc>
          <w:tcPr>
            <w:tcW w:w="3969" w:type="dxa"/>
          </w:tcPr>
          <w:p w:rsidR="00345EA4" w:rsidRPr="007A04F8" w:rsidRDefault="00345EA4">
            <w:pPr>
              <w:pStyle w:val="ConsPlusNormal"/>
            </w:pPr>
            <w:r w:rsidRPr="007A04F8">
              <w:t>12.4. Код по бюджетной классификации</w:t>
            </w:r>
          </w:p>
        </w:tc>
        <w:tc>
          <w:tcPr>
            <w:tcW w:w="5102" w:type="dxa"/>
          </w:tcPr>
          <w:p w:rsidR="00345EA4" w:rsidRPr="007A04F8" w:rsidRDefault="00345EA4">
            <w:pPr>
              <w:pStyle w:val="ConsPlusNormal"/>
              <w:jc w:val="both"/>
            </w:pPr>
            <w:r w:rsidRPr="007A04F8">
              <w:t>Указывается код классификации расходов бюджетов Российской Федерации в соответствии с предметом документа-основания.</w:t>
            </w:r>
          </w:p>
          <w:p w:rsidR="00345EA4" w:rsidRPr="007A04F8" w:rsidRDefault="00345EA4">
            <w:pPr>
              <w:pStyle w:val="ConsPlusNormal"/>
              <w:jc w:val="both"/>
            </w:pPr>
            <w:r w:rsidRPr="007A04F8">
              <w:t>В случае постановки на учет бюджетного обязательства, возникшего на основании исполнительного документа, указывается код классификации расходов бюджетов Российской Федерации на основании информации, представленной должником</w:t>
            </w:r>
          </w:p>
        </w:tc>
      </w:tr>
      <w:tr w:rsidR="007A04F8" w:rsidRPr="007A04F8">
        <w:tc>
          <w:tcPr>
            <w:tcW w:w="3969" w:type="dxa"/>
          </w:tcPr>
          <w:p w:rsidR="00345EA4" w:rsidRPr="007A04F8" w:rsidRDefault="00345EA4">
            <w:pPr>
              <w:pStyle w:val="ConsPlusNormal"/>
            </w:pPr>
            <w:r w:rsidRPr="007A04F8">
              <w:t>12.5. Сумма обязательства в разрезе на текущий финансовый год, на первый и второй год планового периода</w:t>
            </w:r>
          </w:p>
        </w:tc>
        <w:tc>
          <w:tcPr>
            <w:tcW w:w="5102" w:type="dxa"/>
          </w:tcPr>
          <w:p w:rsidR="00345EA4" w:rsidRPr="007A04F8" w:rsidRDefault="00345EA4">
            <w:pPr>
              <w:pStyle w:val="ConsPlusNormal"/>
              <w:jc w:val="both"/>
            </w:pPr>
            <w:r w:rsidRPr="007A04F8">
              <w:t>Отражаются суммы принятых бюджетных обязательств за счет средств бюджета Фонда в валюте Российской Федерации в разрезе на 20__ текущий финансовый год (первый и второй год планового периода)</w:t>
            </w:r>
          </w:p>
        </w:tc>
      </w:tr>
      <w:tr w:rsidR="007A04F8" w:rsidRPr="007A04F8">
        <w:tc>
          <w:tcPr>
            <w:tcW w:w="3969" w:type="dxa"/>
          </w:tcPr>
          <w:p w:rsidR="00345EA4" w:rsidRPr="007A04F8" w:rsidRDefault="00345EA4">
            <w:pPr>
              <w:pStyle w:val="ConsPlusNormal"/>
            </w:pPr>
            <w:r w:rsidRPr="007A04F8">
              <w:t>12.6. Объем права на принятие обязательств в разрезе сумм на текущий финансовый год, на первый и второй год планового периода</w:t>
            </w:r>
          </w:p>
        </w:tc>
        <w:tc>
          <w:tcPr>
            <w:tcW w:w="5102" w:type="dxa"/>
          </w:tcPr>
          <w:p w:rsidR="00345EA4" w:rsidRPr="007A04F8" w:rsidRDefault="00345EA4">
            <w:pPr>
              <w:pStyle w:val="ConsPlusNormal"/>
              <w:jc w:val="both"/>
            </w:pPr>
            <w:r w:rsidRPr="007A04F8">
              <w:t>Указываются суммы доведенных лимитов бюджетных обязательств (бюджетных ассигнований) на текущий финансовый год, на первый и второй год планового периода</w:t>
            </w:r>
          </w:p>
        </w:tc>
      </w:tr>
      <w:tr w:rsidR="007A04F8" w:rsidRPr="007A04F8">
        <w:tc>
          <w:tcPr>
            <w:tcW w:w="3969" w:type="dxa"/>
          </w:tcPr>
          <w:p w:rsidR="00345EA4" w:rsidRPr="007A04F8" w:rsidRDefault="00345EA4">
            <w:pPr>
              <w:pStyle w:val="ConsPlusNormal"/>
            </w:pPr>
            <w:r w:rsidRPr="007A04F8">
              <w:t>12.7. Сумма обязательства, превышающая допустимый объем на текущий финансовый год, на первый и второй год планового периода</w:t>
            </w:r>
          </w:p>
        </w:tc>
        <w:tc>
          <w:tcPr>
            <w:tcW w:w="5102" w:type="dxa"/>
          </w:tcPr>
          <w:p w:rsidR="00345EA4" w:rsidRPr="007A04F8" w:rsidRDefault="00345EA4">
            <w:pPr>
              <w:pStyle w:val="ConsPlusNormal"/>
              <w:jc w:val="both"/>
            </w:pPr>
            <w:r w:rsidRPr="007A04F8">
              <w:t>Указывается сумма превышения принятого бюджетного обязательства над доведенными лимитами бюджетных обязательств (бюджетными ассигнованиями) в разрезе текущего финансового года, первого и второго года планового периода</w:t>
            </w:r>
          </w:p>
        </w:tc>
      </w:tr>
      <w:tr w:rsidR="007A04F8" w:rsidRPr="007A04F8">
        <w:tc>
          <w:tcPr>
            <w:tcW w:w="3969" w:type="dxa"/>
          </w:tcPr>
          <w:p w:rsidR="00345EA4" w:rsidRPr="007A04F8" w:rsidRDefault="00345EA4">
            <w:pPr>
              <w:pStyle w:val="ConsPlusNormal"/>
            </w:pPr>
            <w:r w:rsidRPr="007A04F8">
              <w:t>12.8. Всего в разрезе сумм на текущий финансовый год, на первый и второй год планового периода</w:t>
            </w:r>
          </w:p>
        </w:tc>
        <w:tc>
          <w:tcPr>
            <w:tcW w:w="5102" w:type="dxa"/>
          </w:tcPr>
          <w:p w:rsidR="00345EA4" w:rsidRPr="007A04F8" w:rsidRDefault="00345EA4">
            <w:pPr>
              <w:pStyle w:val="ConsPlusNormal"/>
              <w:jc w:val="both"/>
            </w:pPr>
            <w:r w:rsidRPr="007A04F8">
              <w:t>Указываются итоговые суммы группировочно по сумме обязательств, объему прав на принятие обязательств, сумме превышения на текущий год, первый и второй год планового периода</w:t>
            </w:r>
          </w:p>
        </w:tc>
      </w:tr>
      <w:tr w:rsidR="007A04F8" w:rsidRPr="007A04F8">
        <w:tc>
          <w:tcPr>
            <w:tcW w:w="3969" w:type="dxa"/>
          </w:tcPr>
          <w:p w:rsidR="00345EA4" w:rsidRPr="007A04F8" w:rsidRDefault="00345EA4">
            <w:pPr>
              <w:pStyle w:val="ConsPlusNormal"/>
            </w:pPr>
            <w:r w:rsidRPr="007A04F8">
              <w:t>12.9. Примечание</w:t>
            </w:r>
          </w:p>
        </w:tc>
        <w:tc>
          <w:tcPr>
            <w:tcW w:w="5102" w:type="dxa"/>
          </w:tcPr>
          <w:p w:rsidR="00345EA4" w:rsidRPr="007A04F8" w:rsidRDefault="00345EA4">
            <w:pPr>
              <w:pStyle w:val="ConsPlusNormal"/>
              <w:jc w:val="both"/>
            </w:pPr>
            <w:r w:rsidRPr="007A04F8">
              <w:t>Указывается иная информация, необходимая для формирования уведомления о превышении</w:t>
            </w:r>
          </w:p>
        </w:tc>
      </w:tr>
      <w:tr w:rsidR="007A04F8" w:rsidRPr="007A04F8">
        <w:tc>
          <w:tcPr>
            <w:tcW w:w="3969" w:type="dxa"/>
          </w:tcPr>
          <w:p w:rsidR="00345EA4" w:rsidRPr="007A04F8" w:rsidRDefault="00345EA4">
            <w:pPr>
              <w:pStyle w:val="ConsPlusNormal"/>
            </w:pPr>
            <w:r w:rsidRPr="007A04F8">
              <w:t xml:space="preserve">13. Руководитель (уполномоченное </w:t>
            </w:r>
            <w:r w:rsidRPr="007A04F8">
              <w:lastRenderedPageBreak/>
              <w:t>лицо)</w:t>
            </w:r>
          </w:p>
        </w:tc>
        <w:tc>
          <w:tcPr>
            <w:tcW w:w="5102" w:type="dxa"/>
          </w:tcPr>
          <w:p w:rsidR="00345EA4" w:rsidRPr="007A04F8" w:rsidRDefault="00345EA4">
            <w:pPr>
              <w:pStyle w:val="ConsPlusNormal"/>
              <w:jc w:val="both"/>
            </w:pPr>
            <w:r w:rsidRPr="007A04F8">
              <w:lastRenderedPageBreak/>
              <w:t xml:space="preserve">Указываются должность, подпись, расшифровка </w:t>
            </w:r>
            <w:r w:rsidRPr="007A04F8">
              <w:lastRenderedPageBreak/>
              <w:t>подписи руководителя (уполномоченного лица), подписавшего уведомление о превышении</w:t>
            </w:r>
          </w:p>
        </w:tc>
      </w:tr>
      <w:tr w:rsidR="00345EA4" w:rsidRPr="007A04F8">
        <w:tc>
          <w:tcPr>
            <w:tcW w:w="3969" w:type="dxa"/>
          </w:tcPr>
          <w:p w:rsidR="00345EA4" w:rsidRPr="007A04F8" w:rsidRDefault="00345EA4">
            <w:pPr>
              <w:pStyle w:val="ConsPlusNormal"/>
            </w:pPr>
            <w:r w:rsidRPr="007A04F8">
              <w:lastRenderedPageBreak/>
              <w:t>14. Дата</w:t>
            </w:r>
          </w:p>
        </w:tc>
        <w:tc>
          <w:tcPr>
            <w:tcW w:w="5102" w:type="dxa"/>
          </w:tcPr>
          <w:p w:rsidR="00345EA4" w:rsidRPr="007A04F8" w:rsidRDefault="00345EA4">
            <w:pPr>
              <w:pStyle w:val="ConsPlusNormal"/>
              <w:jc w:val="both"/>
            </w:pPr>
            <w:r w:rsidRPr="007A04F8">
              <w:t>Указывается дата подписания уведомления о превышении</w:t>
            </w:r>
          </w:p>
        </w:tc>
      </w:tr>
    </w:tbl>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right"/>
        <w:outlineLvl w:val="1"/>
      </w:pPr>
      <w:r w:rsidRPr="007A04F8">
        <w:t>Приложение N 6</w:t>
      </w:r>
    </w:p>
    <w:p w:rsidR="00345EA4" w:rsidRPr="007A04F8" w:rsidRDefault="00345EA4">
      <w:pPr>
        <w:pStyle w:val="ConsPlusNormal"/>
        <w:jc w:val="right"/>
      </w:pPr>
      <w:r w:rsidRPr="007A04F8">
        <w:t>к Порядку учета бюджетных и денежных</w:t>
      </w:r>
    </w:p>
    <w:p w:rsidR="00345EA4" w:rsidRPr="007A04F8" w:rsidRDefault="00345EA4">
      <w:pPr>
        <w:pStyle w:val="ConsPlusNormal"/>
        <w:jc w:val="right"/>
      </w:pPr>
      <w:r w:rsidRPr="007A04F8">
        <w:t>обязательств получателей средств бюджета</w:t>
      </w:r>
    </w:p>
    <w:p w:rsidR="00345EA4" w:rsidRPr="007A04F8" w:rsidRDefault="00345EA4">
      <w:pPr>
        <w:pStyle w:val="ConsPlusNormal"/>
        <w:jc w:val="right"/>
      </w:pPr>
      <w:r w:rsidRPr="007A04F8">
        <w:t>Фонда пенсионного и социального</w:t>
      </w:r>
    </w:p>
    <w:p w:rsidR="00345EA4" w:rsidRPr="007A04F8" w:rsidRDefault="00345EA4">
      <w:pPr>
        <w:pStyle w:val="ConsPlusNormal"/>
        <w:jc w:val="right"/>
      </w:pPr>
      <w:r w:rsidRPr="007A04F8">
        <w:t>страхования Российской Федерации</w:t>
      </w:r>
    </w:p>
    <w:p w:rsidR="00345EA4" w:rsidRPr="007A04F8" w:rsidRDefault="00345EA4">
      <w:pPr>
        <w:pStyle w:val="ConsPlusNormal"/>
        <w:jc w:val="both"/>
      </w:pPr>
    </w:p>
    <w:p w:rsidR="00345EA4" w:rsidRPr="007A04F8" w:rsidRDefault="00345EA4">
      <w:pPr>
        <w:pStyle w:val="ConsPlusNormal"/>
        <w:jc w:val="center"/>
      </w:pPr>
      <w:bookmarkStart w:id="48" w:name="P736"/>
      <w:bookmarkEnd w:id="48"/>
      <w:r w:rsidRPr="007A04F8">
        <w:t>Реквизиты</w:t>
      </w:r>
    </w:p>
    <w:p w:rsidR="00345EA4" w:rsidRPr="007A04F8" w:rsidRDefault="00345EA4">
      <w:pPr>
        <w:pStyle w:val="ConsPlusNormal"/>
        <w:jc w:val="center"/>
      </w:pPr>
      <w:r w:rsidRPr="007A04F8">
        <w:t>извещения о постановке на учет (изменении) денежного</w:t>
      </w:r>
    </w:p>
    <w:p w:rsidR="00345EA4" w:rsidRPr="007A04F8" w:rsidRDefault="00345EA4">
      <w:pPr>
        <w:pStyle w:val="ConsPlusNormal"/>
        <w:jc w:val="center"/>
      </w:pPr>
      <w:r w:rsidRPr="007A04F8">
        <w:t>обязательства в Уполномоченном органе</w:t>
      </w:r>
    </w:p>
    <w:p w:rsidR="00345EA4" w:rsidRPr="007A04F8" w:rsidRDefault="00345EA4">
      <w:pPr>
        <w:pStyle w:val="ConsPlusNormal"/>
        <w:jc w:val="both"/>
      </w:pPr>
    </w:p>
    <w:p w:rsidR="00345EA4" w:rsidRPr="007A04F8" w:rsidRDefault="00345EA4">
      <w:pPr>
        <w:pStyle w:val="ConsPlusNormal"/>
        <w:jc w:val="both"/>
      </w:pPr>
      <w:r w:rsidRPr="007A04F8">
        <w:t>Единица измерения: руб.</w:t>
      </w:r>
    </w:p>
    <w:p w:rsidR="00345EA4" w:rsidRPr="007A04F8" w:rsidRDefault="00345EA4">
      <w:pPr>
        <w:pStyle w:val="ConsPlusNormal"/>
        <w:spacing w:before="220"/>
        <w:jc w:val="both"/>
      </w:pPr>
      <w:r w:rsidRPr="007A04F8">
        <w:t>(с точностью до второго десятичного знака)</w:t>
      </w:r>
    </w:p>
    <w:p w:rsidR="00345EA4" w:rsidRPr="007A04F8" w:rsidRDefault="00345E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102"/>
      </w:tblGrid>
      <w:tr w:rsidR="007A04F8" w:rsidRPr="007A04F8">
        <w:tc>
          <w:tcPr>
            <w:tcW w:w="3969" w:type="dxa"/>
          </w:tcPr>
          <w:p w:rsidR="00345EA4" w:rsidRPr="007A04F8" w:rsidRDefault="00345EA4">
            <w:pPr>
              <w:pStyle w:val="ConsPlusNormal"/>
              <w:jc w:val="center"/>
            </w:pPr>
            <w:r w:rsidRPr="007A04F8">
              <w:t>Наименование реквизита</w:t>
            </w:r>
          </w:p>
        </w:tc>
        <w:tc>
          <w:tcPr>
            <w:tcW w:w="5102" w:type="dxa"/>
          </w:tcPr>
          <w:p w:rsidR="00345EA4" w:rsidRPr="007A04F8" w:rsidRDefault="00345EA4">
            <w:pPr>
              <w:pStyle w:val="ConsPlusNormal"/>
              <w:jc w:val="center"/>
            </w:pPr>
            <w:r w:rsidRPr="007A04F8">
              <w:t>Правила формирования, заполнения реквизита</w:t>
            </w:r>
          </w:p>
        </w:tc>
      </w:tr>
      <w:tr w:rsidR="007A04F8" w:rsidRPr="007A04F8">
        <w:tc>
          <w:tcPr>
            <w:tcW w:w="3969" w:type="dxa"/>
          </w:tcPr>
          <w:p w:rsidR="00345EA4" w:rsidRPr="007A04F8" w:rsidRDefault="00345EA4">
            <w:pPr>
              <w:pStyle w:val="ConsPlusNormal"/>
            </w:pPr>
            <w:r w:rsidRPr="007A04F8">
              <w:t>1. Дата</w:t>
            </w:r>
          </w:p>
        </w:tc>
        <w:tc>
          <w:tcPr>
            <w:tcW w:w="5102" w:type="dxa"/>
          </w:tcPr>
          <w:p w:rsidR="00345EA4" w:rsidRPr="007A04F8" w:rsidRDefault="00345EA4">
            <w:pPr>
              <w:pStyle w:val="ConsPlusNormal"/>
              <w:jc w:val="both"/>
            </w:pPr>
            <w:r w:rsidRPr="007A04F8">
              <w:t>Указывается дата извещения о постановке на учет (изменении) денежного обязательства в Уполномоченном органе</w:t>
            </w:r>
          </w:p>
        </w:tc>
      </w:tr>
      <w:tr w:rsidR="007A04F8" w:rsidRPr="007A04F8">
        <w:tc>
          <w:tcPr>
            <w:tcW w:w="3969" w:type="dxa"/>
          </w:tcPr>
          <w:p w:rsidR="00345EA4" w:rsidRPr="007A04F8" w:rsidRDefault="00345EA4">
            <w:pPr>
              <w:pStyle w:val="ConsPlusNormal"/>
            </w:pPr>
            <w:r w:rsidRPr="007A04F8">
              <w:t>2. Наименование Уполномоченного органа</w:t>
            </w:r>
          </w:p>
        </w:tc>
        <w:tc>
          <w:tcPr>
            <w:tcW w:w="5102" w:type="dxa"/>
          </w:tcPr>
          <w:p w:rsidR="00345EA4" w:rsidRPr="007A04F8" w:rsidRDefault="00345EA4">
            <w:pPr>
              <w:pStyle w:val="ConsPlusNormal"/>
              <w:jc w:val="both"/>
            </w:pPr>
            <w:r w:rsidRPr="007A04F8">
              <w:t>Указывается наименование Уполномоченного органа</w:t>
            </w:r>
          </w:p>
        </w:tc>
      </w:tr>
      <w:tr w:rsidR="007A04F8" w:rsidRPr="007A04F8">
        <w:tc>
          <w:tcPr>
            <w:tcW w:w="3969" w:type="dxa"/>
          </w:tcPr>
          <w:p w:rsidR="00345EA4" w:rsidRPr="007A04F8" w:rsidRDefault="00345EA4">
            <w:pPr>
              <w:pStyle w:val="ConsPlusNormal"/>
            </w:pPr>
            <w:r w:rsidRPr="007A04F8">
              <w:t>2.1. Код Уполномоченного органа</w:t>
            </w:r>
          </w:p>
        </w:tc>
        <w:tc>
          <w:tcPr>
            <w:tcW w:w="5102" w:type="dxa"/>
          </w:tcPr>
          <w:p w:rsidR="00345EA4" w:rsidRPr="007A04F8" w:rsidRDefault="00345EA4">
            <w:pPr>
              <w:pStyle w:val="ConsPlusNormal"/>
              <w:jc w:val="both"/>
            </w:pPr>
            <w:r w:rsidRPr="007A04F8">
              <w:t>Указывается код Уполномоченного органа</w:t>
            </w:r>
          </w:p>
        </w:tc>
      </w:tr>
      <w:tr w:rsidR="007A04F8" w:rsidRPr="007A04F8">
        <w:tc>
          <w:tcPr>
            <w:tcW w:w="3969" w:type="dxa"/>
          </w:tcPr>
          <w:p w:rsidR="00345EA4" w:rsidRPr="007A04F8" w:rsidRDefault="00345EA4">
            <w:pPr>
              <w:pStyle w:val="ConsPlusNormal"/>
            </w:pPr>
            <w:r w:rsidRPr="007A04F8">
              <w:t>3. Получатель средств бюджета Фонда пенсионного и социального страхования Российской Федерации (далее - Фонд)</w:t>
            </w:r>
          </w:p>
        </w:tc>
        <w:tc>
          <w:tcPr>
            <w:tcW w:w="5102" w:type="dxa"/>
          </w:tcPr>
          <w:p w:rsidR="00345EA4" w:rsidRPr="007A04F8" w:rsidRDefault="00345EA4">
            <w:pPr>
              <w:pStyle w:val="ConsPlusNormal"/>
              <w:jc w:val="both"/>
            </w:pPr>
            <w:r w:rsidRPr="007A04F8">
              <w:t>Указывается наименование участника бюджетного процесса (получателя средств бюджета Фонда),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7A04F8" w:rsidRPr="007A04F8">
        <w:tc>
          <w:tcPr>
            <w:tcW w:w="3969" w:type="dxa"/>
          </w:tcPr>
          <w:p w:rsidR="00345EA4" w:rsidRPr="007A04F8" w:rsidRDefault="00345EA4">
            <w:pPr>
              <w:pStyle w:val="ConsPlusNormal"/>
            </w:pPr>
            <w:r w:rsidRPr="007A04F8">
              <w:t>3.1. Код по Сводному реестру</w:t>
            </w:r>
          </w:p>
        </w:tc>
        <w:tc>
          <w:tcPr>
            <w:tcW w:w="5102" w:type="dxa"/>
          </w:tcPr>
          <w:p w:rsidR="00345EA4" w:rsidRPr="007A04F8" w:rsidRDefault="00345EA4">
            <w:pPr>
              <w:pStyle w:val="ConsPlusNormal"/>
              <w:jc w:val="both"/>
            </w:pPr>
            <w:r w:rsidRPr="007A04F8">
              <w:t>Указывается код по Сводному реестру получателя средств бюджета Фонда</w:t>
            </w:r>
          </w:p>
        </w:tc>
      </w:tr>
      <w:tr w:rsidR="007A04F8" w:rsidRPr="007A04F8">
        <w:tc>
          <w:tcPr>
            <w:tcW w:w="3969" w:type="dxa"/>
          </w:tcPr>
          <w:p w:rsidR="00345EA4" w:rsidRPr="007A04F8" w:rsidRDefault="00345EA4">
            <w:pPr>
              <w:pStyle w:val="ConsPlusNormal"/>
            </w:pPr>
            <w:r w:rsidRPr="007A04F8">
              <w:t>4. Наименование бюджета</w:t>
            </w:r>
          </w:p>
        </w:tc>
        <w:tc>
          <w:tcPr>
            <w:tcW w:w="5102" w:type="dxa"/>
          </w:tcPr>
          <w:p w:rsidR="00345EA4" w:rsidRPr="007A04F8" w:rsidRDefault="00345EA4">
            <w:pPr>
              <w:pStyle w:val="ConsPlusNormal"/>
              <w:jc w:val="both"/>
            </w:pPr>
            <w:r w:rsidRPr="007A04F8">
              <w:t>Указывается наименование бюджета Фонда</w:t>
            </w:r>
          </w:p>
        </w:tc>
      </w:tr>
      <w:tr w:rsidR="007A04F8" w:rsidRPr="007A04F8">
        <w:tc>
          <w:tcPr>
            <w:tcW w:w="3969" w:type="dxa"/>
          </w:tcPr>
          <w:p w:rsidR="00345EA4" w:rsidRPr="007A04F8" w:rsidRDefault="00345EA4">
            <w:pPr>
              <w:pStyle w:val="ConsPlusNormal"/>
            </w:pPr>
            <w:r w:rsidRPr="007A04F8">
              <w:t xml:space="preserve">5. Код по </w:t>
            </w:r>
            <w:hyperlink r:id="rId46">
              <w:r w:rsidRPr="007A04F8">
                <w:t>ОКТМО</w:t>
              </w:r>
            </w:hyperlink>
          </w:p>
        </w:tc>
        <w:tc>
          <w:tcPr>
            <w:tcW w:w="5102" w:type="dxa"/>
          </w:tcPr>
          <w:p w:rsidR="00345EA4" w:rsidRPr="007A04F8" w:rsidRDefault="00345EA4">
            <w:pPr>
              <w:pStyle w:val="ConsPlusNormal"/>
              <w:jc w:val="both"/>
            </w:pPr>
            <w:r w:rsidRPr="007A04F8">
              <w:t xml:space="preserve">Указывается код по Общероссийскому </w:t>
            </w:r>
            <w:hyperlink r:id="rId47">
              <w:r w:rsidRPr="007A04F8">
                <w:t>классификатору</w:t>
              </w:r>
            </w:hyperlink>
            <w:r w:rsidRPr="007A04F8">
              <w:t xml:space="preserve"> территорий муниципальных образований органа управления государственным внебюджетным фондом</w:t>
            </w:r>
          </w:p>
        </w:tc>
      </w:tr>
      <w:tr w:rsidR="007A04F8" w:rsidRPr="007A04F8">
        <w:tc>
          <w:tcPr>
            <w:tcW w:w="3969" w:type="dxa"/>
          </w:tcPr>
          <w:p w:rsidR="00345EA4" w:rsidRPr="007A04F8" w:rsidRDefault="00345EA4">
            <w:pPr>
              <w:pStyle w:val="ConsPlusNormal"/>
            </w:pPr>
            <w:r w:rsidRPr="007A04F8">
              <w:t>6. Финансовый орган</w:t>
            </w:r>
          </w:p>
        </w:tc>
        <w:tc>
          <w:tcPr>
            <w:tcW w:w="5102" w:type="dxa"/>
          </w:tcPr>
          <w:p w:rsidR="00345EA4" w:rsidRPr="007A04F8" w:rsidRDefault="00345EA4">
            <w:pPr>
              <w:pStyle w:val="ConsPlusNormal"/>
              <w:jc w:val="both"/>
            </w:pPr>
            <w:r w:rsidRPr="007A04F8">
              <w:t>Не заполняется</w:t>
            </w:r>
          </w:p>
        </w:tc>
      </w:tr>
      <w:tr w:rsidR="007A04F8" w:rsidRPr="007A04F8">
        <w:tc>
          <w:tcPr>
            <w:tcW w:w="3969" w:type="dxa"/>
          </w:tcPr>
          <w:p w:rsidR="00345EA4" w:rsidRPr="007A04F8" w:rsidRDefault="00345EA4">
            <w:pPr>
              <w:pStyle w:val="ConsPlusNormal"/>
            </w:pPr>
            <w:r w:rsidRPr="007A04F8">
              <w:lastRenderedPageBreak/>
              <w:t>6.1. Код по ОКПО</w:t>
            </w:r>
          </w:p>
        </w:tc>
        <w:tc>
          <w:tcPr>
            <w:tcW w:w="5102" w:type="dxa"/>
          </w:tcPr>
          <w:p w:rsidR="00345EA4" w:rsidRPr="007A04F8" w:rsidRDefault="00345EA4">
            <w:pPr>
              <w:pStyle w:val="ConsPlusNormal"/>
              <w:jc w:val="both"/>
            </w:pPr>
            <w:r w:rsidRPr="007A04F8">
              <w:t>Не заполняется</w:t>
            </w:r>
          </w:p>
        </w:tc>
      </w:tr>
      <w:tr w:rsidR="007A04F8" w:rsidRPr="007A04F8">
        <w:tc>
          <w:tcPr>
            <w:tcW w:w="3969" w:type="dxa"/>
          </w:tcPr>
          <w:p w:rsidR="00345EA4" w:rsidRPr="007A04F8" w:rsidRDefault="00345EA4">
            <w:pPr>
              <w:pStyle w:val="ConsPlusNormal"/>
            </w:pPr>
            <w:r w:rsidRPr="007A04F8">
              <w:t>7. Номер документа, подтверждающего возникновение денежного обязательства</w:t>
            </w:r>
          </w:p>
        </w:tc>
        <w:tc>
          <w:tcPr>
            <w:tcW w:w="5102" w:type="dxa"/>
          </w:tcPr>
          <w:p w:rsidR="00345EA4" w:rsidRPr="007A04F8" w:rsidRDefault="00345EA4">
            <w:pPr>
              <w:pStyle w:val="ConsPlusNormal"/>
              <w:jc w:val="both"/>
            </w:pPr>
            <w:r w:rsidRPr="007A04F8">
              <w:t>Указывается номер документа, подтверждающего возникновение денежного обязательства</w:t>
            </w:r>
          </w:p>
        </w:tc>
      </w:tr>
      <w:tr w:rsidR="007A04F8" w:rsidRPr="007A04F8">
        <w:tc>
          <w:tcPr>
            <w:tcW w:w="3969" w:type="dxa"/>
          </w:tcPr>
          <w:p w:rsidR="00345EA4" w:rsidRPr="007A04F8" w:rsidRDefault="00345EA4">
            <w:pPr>
              <w:pStyle w:val="ConsPlusNormal"/>
            </w:pPr>
            <w:r w:rsidRPr="007A04F8">
              <w:t>8. Дата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5102" w:type="dxa"/>
          </w:tcPr>
          <w:p w:rsidR="00345EA4" w:rsidRPr="007A04F8" w:rsidRDefault="00345EA4">
            <w:pPr>
              <w:pStyle w:val="ConsPlusNormal"/>
              <w:jc w:val="both"/>
            </w:pPr>
            <w:r w:rsidRPr="007A04F8">
              <w:t>Указывается дата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7A04F8" w:rsidRPr="007A04F8">
        <w:tc>
          <w:tcPr>
            <w:tcW w:w="3969" w:type="dxa"/>
          </w:tcPr>
          <w:p w:rsidR="00345EA4" w:rsidRPr="007A04F8" w:rsidRDefault="00345EA4">
            <w:pPr>
              <w:pStyle w:val="ConsPlusNormal"/>
            </w:pPr>
            <w:r w:rsidRPr="007A04F8">
              <w:t>9. Сумма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5102" w:type="dxa"/>
          </w:tcPr>
          <w:p w:rsidR="00345EA4" w:rsidRPr="007A04F8" w:rsidRDefault="00345EA4">
            <w:pPr>
              <w:pStyle w:val="ConsPlusNormal"/>
              <w:jc w:val="both"/>
            </w:pPr>
            <w:r w:rsidRPr="007A04F8">
              <w:t>Указывается сумма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7A04F8" w:rsidRPr="007A04F8">
        <w:tc>
          <w:tcPr>
            <w:tcW w:w="3969" w:type="dxa"/>
          </w:tcPr>
          <w:p w:rsidR="00345EA4" w:rsidRPr="007A04F8" w:rsidRDefault="00345EA4">
            <w:pPr>
              <w:pStyle w:val="ConsPlusNormal"/>
            </w:pPr>
            <w:r w:rsidRPr="007A04F8">
              <w:t>10. Дата сведений о денежном обязательстве</w:t>
            </w:r>
          </w:p>
        </w:tc>
        <w:tc>
          <w:tcPr>
            <w:tcW w:w="5102" w:type="dxa"/>
          </w:tcPr>
          <w:p w:rsidR="00345EA4" w:rsidRPr="007A04F8" w:rsidRDefault="00345EA4">
            <w:pPr>
              <w:pStyle w:val="ConsPlusNormal"/>
              <w:jc w:val="both"/>
            </w:pPr>
            <w:r w:rsidRPr="007A04F8">
              <w:t>Указывается дата сведений о денежном обязательстве</w:t>
            </w:r>
          </w:p>
        </w:tc>
      </w:tr>
      <w:tr w:rsidR="007A04F8" w:rsidRPr="007A04F8">
        <w:tc>
          <w:tcPr>
            <w:tcW w:w="3969" w:type="dxa"/>
          </w:tcPr>
          <w:p w:rsidR="00345EA4" w:rsidRPr="007A04F8" w:rsidRDefault="00345EA4">
            <w:pPr>
              <w:pStyle w:val="ConsPlusNormal"/>
            </w:pPr>
            <w:r w:rsidRPr="007A04F8">
              <w:t>11. Дата постановки на учет (изменения) денежного обязательства</w:t>
            </w:r>
          </w:p>
        </w:tc>
        <w:tc>
          <w:tcPr>
            <w:tcW w:w="5102" w:type="dxa"/>
          </w:tcPr>
          <w:p w:rsidR="00345EA4" w:rsidRPr="007A04F8" w:rsidRDefault="00345EA4">
            <w:pPr>
              <w:pStyle w:val="ConsPlusNormal"/>
              <w:jc w:val="both"/>
            </w:pPr>
            <w:r w:rsidRPr="007A04F8">
              <w:t>Указывается дата постановки на учет (изменения) денежного обязательства</w:t>
            </w:r>
          </w:p>
        </w:tc>
      </w:tr>
      <w:tr w:rsidR="007A04F8" w:rsidRPr="007A04F8">
        <w:tc>
          <w:tcPr>
            <w:tcW w:w="3969" w:type="dxa"/>
          </w:tcPr>
          <w:p w:rsidR="00345EA4" w:rsidRPr="007A04F8" w:rsidRDefault="00345EA4">
            <w:pPr>
              <w:pStyle w:val="ConsPlusNormal"/>
            </w:pPr>
            <w:r w:rsidRPr="007A04F8">
              <w:t>12. Порядковый номер внесения изменений в денежное обязательство</w:t>
            </w:r>
          </w:p>
        </w:tc>
        <w:tc>
          <w:tcPr>
            <w:tcW w:w="5102" w:type="dxa"/>
          </w:tcPr>
          <w:p w:rsidR="00345EA4" w:rsidRPr="007A04F8" w:rsidRDefault="00345EA4">
            <w:pPr>
              <w:pStyle w:val="ConsPlusNormal"/>
              <w:jc w:val="both"/>
            </w:pPr>
            <w:r w:rsidRPr="007A04F8">
              <w:t>Указывается порядковый номер внесения изменений в денежное обязательство</w:t>
            </w:r>
          </w:p>
        </w:tc>
      </w:tr>
      <w:tr w:rsidR="007A04F8" w:rsidRPr="007A04F8">
        <w:tc>
          <w:tcPr>
            <w:tcW w:w="3969" w:type="dxa"/>
          </w:tcPr>
          <w:p w:rsidR="00345EA4" w:rsidRPr="007A04F8" w:rsidRDefault="00345EA4">
            <w:pPr>
              <w:pStyle w:val="ConsPlusNormal"/>
            </w:pPr>
            <w:r w:rsidRPr="007A04F8">
              <w:t>13. Учетный номер денежного обязательства</w:t>
            </w:r>
          </w:p>
        </w:tc>
        <w:tc>
          <w:tcPr>
            <w:tcW w:w="5102" w:type="dxa"/>
          </w:tcPr>
          <w:p w:rsidR="00345EA4" w:rsidRPr="007A04F8" w:rsidRDefault="00345EA4">
            <w:pPr>
              <w:pStyle w:val="ConsPlusNormal"/>
              <w:jc w:val="both"/>
            </w:pPr>
            <w:r w:rsidRPr="007A04F8">
              <w:t>Указывается учетный номер денежного обязательства</w:t>
            </w:r>
          </w:p>
        </w:tc>
      </w:tr>
      <w:tr w:rsidR="007A04F8" w:rsidRPr="007A04F8">
        <w:tc>
          <w:tcPr>
            <w:tcW w:w="3969" w:type="dxa"/>
          </w:tcPr>
          <w:p w:rsidR="00345EA4" w:rsidRPr="007A04F8" w:rsidRDefault="00345EA4">
            <w:pPr>
              <w:pStyle w:val="ConsPlusNormal"/>
            </w:pPr>
            <w:r w:rsidRPr="007A04F8">
              <w:t>14. Номер реестровой записи в реестре контрактов (реестре соглашений)</w:t>
            </w:r>
          </w:p>
        </w:tc>
        <w:tc>
          <w:tcPr>
            <w:tcW w:w="5102" w:type="dxa"/>
          </w:tcPr>
          <w:p w:rsidR="00345EA4" w:rsidRPr="007A04F8" w:rsidRDefault="00345EA4">
            <w:pPr>
              <w:pStyle w:val="ConsPlusNormal"/>
              <w:jc w:val="both"/>
            </w:pPr>
            <w:r w:rsidRPr="007A04F8">
              <w:t>Указывается уникальный номер реестровой записи в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в реестре контрактов, заключенных заказчиками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 в случае включения информации о документе, подтверждающем возникновение денежного обязательства, в реестр контрактов/реестр соглашений</w:t>
            </w:r>
          </w:p>
        </w:tc>
      </w:tr>
      <w:tr w:rsidR="007A04F8" w:rsidRPr="007A04F8">
        <w:tc>
          <w:tcPr>
            <w:tcW w:w="3969" w:type="dxa"/>
          </w:tcPr>
          <w:p w:rsidR="00345EA4" w:rsidRPr="007A04F8" w:rsidRDefault="00345EA4">
            <w:pPr>
              <w:pStyle w:val="ConsPlusNormal"/>
            </w:pPr>
            <w:r w:rsidRPr="007A04F8">
              <w:t>15. Ответственный исполнитель</w:t>
            </w:r>
          </w:p>
        </w:tc>
        <w:tc>
          <w:tcPr>
            <w:tcW w:w="5102" w:type="dxa"/>
          </w:tcPr>
          <w:p w:rsidR="00345EA4" w:rsidRPr="007A04F8" w:rsidRDefault="00345EA4">
            <w:pPr>
              <w:pStyle w:val="ConsPlusNormal"/>
              <w:jc w:val="both"/>
            </w:pPr>
            <w:r w:rsidRPr="007A04F8">
              <w:t>Указываются должность, подпись, расшифровка подписи, телефон ответственного исполнителя</w:t>
            </w:r>
          </w:p>
        </w:tc>
      </w:tr>
      <w:tr w:rsidR="00345EA4" w:rsidRPr="007A04F8">
        <w:tc>
          <w:tcPr>
            <w:tcW w:w="3969" w:type="dxa"/>
          </w:tcPr>
          <w:p w:rsidR="00345EA4" w:rsidRPr="007A04F8" w:rsidRDefault="00345EA4">
            <w:pPr>
              <w:pStyle w:val="ConsPlusNormal"/>
            </w:pPr>
            <w:r w:rsidRPr="007A04F8">
              <w:t>17. Дата</w:t>
            </w:r>
          </w:p>
        </w:tc>
        <w:tc>
          <w:tcPr>
            <w:tcW w:w="5102" w:type="dxa"/>
          </w:tcPr>
          <w:p w:rsidR="00345EA4" w:rsidRPr="007A04F8" w:rsidRDefault="00345EA4">
            <w:pPr>
              <w:pStyle w:val="ConsPlusNormal"/>
              <w:jc w:val="both"/>
            </w:pPr>
            <w:r w:rsidRPr="007A04F8">
              <w:t>Указывается дата подписания извещения о постановке на учет (изменении) денежного обязательства в Уполномоченном органе</w:t>
            </w:r>
          </w:p>
        </w:tc>
      </w:tr>
    </w:tbl>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right"/>
        <w:outlineLvl w:val="1"/>
      </w:pPr>
      <w:r w:rsidRPr="007A04F8">
        <w:t>Приложение N 7</w:t>
      </w:r>
    </w:p>
    <w:p w:rsidR="00345EA4" w:rsidRPr="007A04F8" w:rsidRDefault="00345EA4">
      <w:pPr>
        <w:pStyle w:val="ConsPlusNormal"/>
        <w:jc w:val="right"/>
      </w:pPr>
      <w:r w:rsidRPr="007A04F8">
        <w:t>к Порядку учета бюджетных и денежных</w:t>
      </w:r>
    </w:p>
    <w:p w:rsidR="00345EA4" w:rsidRPr="007A04F8" w:rsidRDefault="00345EA4">
      <w:pPr>
        <w:pStyle w:val="ConsPlusNormal"/>
        <w:jc w:val="right"/>
      </w:pPr>
      <w:r w:rsidRPr="007A04F8">
        <w:t>обязательств получателей средств бюджета</w:t>
      </w:r>
    </w:p>
    <w:p w:rsidR="00345EA4" w:rsidRPr="007A04F8" w:rsidRDefault="00345EA4">
      <w:pPr>
        <w:pStyle w:val="ConsPlusNormal"/>
        <w:jc w:val="right"/>
      </w:pPr>
      <w:r w:rsidRPr="007A04F8">
        <w:t>Фонда пенсионного и социального</w:t>
      </w:r>
    </w:p>
    <w:p w:rsidR="00345EA4" w:rsidRPr="007A04F8" w:rsidRDefault="00345EA4">
      <w:pPr>
        <w:pStyle w:val="ConsPlusNormal"/>
        <w:jc w:val="right"/>
      </w:pPr>
      <w:r w:rsidRPr="007A04F8">
        <w:t>страхования Российской Федерации</w:t>
      </w:r>
    </w:p>
    <w:p w:rsidR="00345EA4" w:rsidRPr="007A04F8" w:rsidRDefault="00345EA4">
      <w:pPr>
        <w:pStyle w:val="ConsPlusNormal"/>
        <w:jc w:val="both"/>
      </w:pPr>
    </w:p>
    <w:p w:rsidR="00345EA4" w:rsidRPr="007A04F8" w:rsidRDefault="00345EA4">
      <w:pPr>
        <w:pStyle w:val="ConsPlusNonformat"/>
        <w:jc w:val="both"/>
      </w:pPr>
      <w:bookmarkStart w:id="49" w:name="P794"/>
      <w:bookmarkEnd w:id="49"/>
      <w:r w:rsidRPr="007A04F8">
        <w:t xml:space="preserve">                       Реквизиты отчетного документа</w:t>
      </w:r>
    </w:p>
    <w:p w:rsidR="00345EA4" w:rsidRPr="007A04F8" w:rsidRDefault="00345EA4">
      <w:pPr>
        <w:pStyle w:val="ConsPlusNonformat"/>
        <w:jc w:val="both"/>
      </w:pPr>
    </w:p>
    <w:p w:rsidR="00345EA4" w:rsidRPr="007A04F8" w:rsidRDefault="00345EA4">
      <w:pPr>
        <w:pStyle w:val="ConsPlusNonformat"/>
        <w:jc w:val="both"/>
      </w:pPr>
      <w:r w:rsidRPr="007A04F8">
        <w:t xml:space="preserve">                                Информация</w:t>
      </w:r>
    </w:p>
    <w:p w:rsidR="00345EA4" w:rsidRPr="007A04F8" w:rsidRDefault="00345EA4">
      <w:pPr>
        <w:pStyle w:val="ConsPlusNonformat"/>
        <w:jc w:val="both"/>
      </w:pPr>
      <w:r w:rsidRPr="007A04F8">
        <w:t xml:space="preserve">          о принятых на учет _____________________ обязательствах</w:t>
      </w:r>
    </w:p>
    <w:p w:rsidR="00345EA4" w:rsidRPr="007A04F8" w:rsidRDefault="00345EA4">
      <w:pPr>
        <w:pStyle w:val="ConsPlusNonformat"/>
        <w:jc w:val="both"/>
      </w:pPr>
      <w:r w:rsidRPr="007A04F8">
        <w:t xml:space="preserve">                             (бюджетных, денежных)</w:t>
      </w:r>
    </w:p>
    <w:p w:rsidR="00345EA4" w:rsidRPr="007A04F8" w:rsidRDefault="00345EA4">
      <w:pPr>
        <w:pStyle w:val="ConsPlusNonformat"/>
        <w:jc w:val="both"/>
      </w:pPr>
    </w:p>
    <w:p w:rsidR="00345EA4" w:rsidRPr="007A04F8" w:rsidRDefault="00345EA4">
      <w:pPr>
        <w:pStyle w:val="ConsPlusNonformat"/>
        <w:jc w:val="both"/>
      </w:pPr>
      <w:r w:rsidRPr="007A04F8">
        <w:t>Единица измерения: руб.</w:t>
      </w:r>
    </w:p>
    <w:p w:rsidR="00345EA4" w:rsidRPr="007A04F8" w:rsidRDefault="00345EA4">
      <w:pPr>
        <w:pStyle w:val="ConsPlusNonformat"/>
        <w:jc w:val="both"/>
      </w:pPr>
      <w:r w:rsidRPr="007A04F8">
        <w:t>(с точностью до второго десятичного знака)          Периодичность: месячная</w:t>
      </w:r>
    </w:p>
    <w:p w:rsidR="00345EA4" w:rsidRPr="007A04F8" w:rsidRDefault="00345E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102"/>
      </w:tblGrid>
      <w:tr w:rsidR="007A04F8" w:rsidRPr="007A04F8">
        <w:tc>
          <w:tcPr>
            <w:tcW w:w="3969" w:type="dxa"/>
          </w:tcPr>
          <w:p w:rsidR="00345EA4" w:rsidRPr="007A04F8" w:rsidRDefault="00345EA4">
            <w:pPr>
              <w:pStyle w:val="ConsPlusNormal"/>
              <w:jc w:val="center"/>
            </w:pPr>
            <w:r w:rsidRPr="007A04F8">
              <w:t>Наименование реквизита</w:t>
            </w:r>
          </w:p>
        </w:tc>
        <w:tc>
          <w:tcPr>
            <w:tcW w:w="5102" w:type="dxa"/>
          </w:tcPr>
          <w:p w:rsidR="00345EA4" w:rsidRPr="007A04F8" w:rsidRDefault="00345EA4">
            <w:pPr>
              <w:pStyle w:val="ConsPlusNormal"/>
              <w:jc w:val="center"/>
            </w:pPr>
            <w:r w:rsidRPr="007A04F8">
              <w:t>Правила формирования, заполнения реквизита</w:t>
            </w:r>
          </w:p>
        </w:tc>
      </w:tr>
      <w:tr w:rsidR="007A04F8" w:rsidRPr="007A04F8">
        <w:tc>
          <w:tcPr>
            <w:tcW w:w="3969" w:type="dxa"/>
          </w:tcPr>
          <w:p w:rsidR="00345EA4" w:rsidRPr="007A04F8" w:rsidRDefault="00345EA4">
            <w:pPr>
              <w:pStyle w:val="ConsPlusNormal"/>
            </w:pPr>
            <w:r w:rsidRPr="007A04F8">
              <w:t>1. Дата</w:t>
            </w:r>
          </w:p>
        </w:tc>
        <w:tc>
          <w:tcPr>
            <w:tcW w:w="5102" w:type="dxa"/>
          </w:tcPr>
          <w:p w:rsidR="00345EA4" w:rsidRPr="007A04F8" w:rsidRDefault="00345EA4">
            <w:pPr>
              <w:pStyle w:val="ConsPlusNormal"/>
              <w:jc w:val="both"/>
            </w:pPr>
            <w:r w:rsidRPr="007A04F8">
              <w:t>Указывается дата исходя из периода формирования отчета по состоянию на 1-е число месяца, указанного в запросе, или на 1-е число месяца, в котором поступил запрос, нарастающим итогом с начала текущего финансового года с указанными в запросе детализацией и группировкой показателей</w:t>
            </w:r>
          </w:p>
        </w:tc>
      </w:tr>
      <w:tr w:rsidR="007A04F8" w:rsidRPr="007A04F8">
        <w:tc>
          <w:tcPr>
            <w:tcW w:w="3969" w:type="dxa"/>
          </w:tcPr>
          <w:p w:rsidR="00345EA4" w:rsidRPr="007A04F8" w:rsidRDefault="00345EA4">
            <w:pPr>
              <w:pStyle w:val="ConsPlusNormal"/>
            </w:pPr>
            <w:r w:rsidRPr="007A04F8">
              <w:t>2. Наименование Уполномоченного органа</w:t>
            </w:r>
          </w:p>
        </w:tc>
        <w:tc>
          <w:tcPr>
            <w:tcW w:w="5102" w:type="dxa"/>
          </w:tcPr>
          <w:p w:rsidR="00345EA4" w:rsidRPr="007A04F8" w:rsidRDefault="00345EA4">
            <w:pPr>
              <w:pStyle w:val="ConsPlusNormal"/>
              <w:jc w:val="both"/>
            </w:pPr>
            <w:r w:rsidRPr="007A04F8">
              <w:t>Указывается наименование Уполномоченного органа (далее - Уполномоченный орган)</w:t>
            </w:r>
          </w:p>
        </w:tc>
      </w:tr>
      <w:tr w:rsidR="007A04F8" w:rsidRPr="007A04F8">
        <w:tc>
          <w:tcPr>
            <w:tcW w:w="3969" w:type="dxa"/>
          </w:tcPr>
          <w:p w:rsidR="00345EA4" w:rsidRPr="007A04F8" w:rsidRDefault="00345EA4">
            <w:pPr>
              <w:pStyle w:val="ConsPlusNormal"/>
            </w:pPr>
            <w:r w:rsidRPr="007A04F8">
              <w:t>3. Код Уполномоченного органа</w:t>
            </w:r>
          </w:p>
        </w:tc>
        <w:tc>
          <w:tcPr>
            <w:tcW w:w="5102" w:type="dxa"/>
          </w:tcPr>
          <w:p w:rsidR="00345EA4" w:rsidRPr="007A04F8" w:rsidRDefault="00345EA4">
            <w:pPr>
              <w:pStyle w:val="ConsPlusNormal"/>
              <w:jc w:val="both"/>
            </w:pPr>
            <w:r w:rsidRPr="007A04F8">
              <w:t>Указывается код Уполномоченного органа</w:t>
            </w:r>
          </w:p>
        </w:tc>
      </w:tr>
      <w:tr w:rsidR="007A04F8" w:rsidRPr="007A04F8">
        <w:tc>
          <w:tcPr>
            <w:tcW w:w="3969" w:type="dxa"/>
          </w:tcPr>
          <w:p w:rsidR="00345EA4" w:rsidRPr="007A04F8" w:rsidRDefault="00345EA4">
            <w:pPr>
              <w:pStyle w:val="ConsPlusNormal"/>
            </w:pPr>
            <w:r w:rsidRPr="007A04F8">
              <w:t>4. Вид отчета</w:t>
            </w:r>
          </w:p>
        </w:tc>
        <w:tc>
          <w:tcPr>
            <w:tcW w:w="5102" w:type="dxa"/>
          </w:tcPr>
          <w:p w:rsidR="00345EA4" w:rsidRPr="007A04F8" w:rsidRDefault="00345EA4">
            <w:pPr>
              <w:pStyle w:val="ConsPlusNormal"/>
              <w:jc w:val="both"/>
            </w:pPr>
            <w:r w:rsidRPr="007A04F8">
              <w:t>Указывается простой, сводный</w:t>
            </w:r>
          </w:p>
        </w:tc>
      </w:tr>
      <w:tr w:rsidR="007A04F8" w:rsidRPr="007A04F8">
        <w:tc>
          <w:tcPr>
            <w:tcW w:w="3969" w:type="dxa"/>
          </w:tcPr>
          <w:p w:rsidR="00345EA4" w:rsidRPr="007A04F8" w:rsidRDefault="00345EA4">
            <w:pPr>
              <w:pStyle w:val="ConsPlusNormal"/>
            </w:pPr>
            <w:r w:rsidRPr="007A04F8">
              <w:t>5. Главный распорядитель (распорядитель) средств бюджета Фонда пенсионного и социального страхования Российской Федерации (далее - Фонд)</w:t>
            </w:r>
          </w:p>
        </w:tc>
        <w:tc>
          <w:tcPr>
            <w:tcW w:w="5102" w:type="dxa"/>
          </w:tcPr>
          <w:p w:rsidR="00345EA4" w:rsidRPr="007A04F8" w:rsidRDefault="00345EA4">
            <w:pPr>
              <w:pStyle w:val="ConsPlusNormal"/>
              <w:jc w:val="both"/>
            </w:pPr>
            <w:r w:rsidRPr="007A04F8">
              <w:t>Указывается наименование главного распорядителя (распорядителя) средств бюджета Фонда,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345EA4" w:rsidRPr="007A04F8" w:rsidRDefault="00345EA4">
            <w:pPr>
              <w:pStyle w:val="ConsPlusNormal"/>
              <w:jc w:val="both"/>
            </w:pPr>
            <w:r w:rsidRPr="007A04F8">
              <w:t>При формировании информации о принятых на учет обязательствах в целом по всем получателям средств бюджета Фонда реквизит "Главный распорядитель (распорядитель) бюджетных средств" не заполняется</w:t>
            </w:r>
          </w:p>
        </w:tc>
      </w:tr>
      <w:tr w:rsidR="007A04F8" w:rsidRPr="007A04F8">
        <w:tc>
          <w:tcPr>
            <w:tcW w:w="3969" w:type="dxa"/>
          </w:tcPr>
          <w:p w:rsidR="00345EA4" w:rsidRPr="007A04F8" w:rsidRDefault="00345EA4">
            <w:pPr>
              <w:pStyle w:val="ConsPlusNormal"/>
            </w:pPr>
            <w:r w:rsidRPr="007A04F8">
              <w:t>5.1. Глава по бюджетной классификации</w:t>
            </w:r>
          </w:p>
        </w:tc>
        <w:tc>
          <w:tcPr>
            <w:tcW w:w="5102" w:type="dxa"/>
          </w:tcPr>
          <w:p w:rsidR="00345EA4" w:rsidRPr="007A04F8" w:rsidRDefault="00345EA4">
            <w:pPr>
              <w:pStyle w:val="ConsPlusNormal"/>
              <w:jc w:val="both"/>
            </w:pPr>
            <w:r w:rsidRPr="007A04F8">
              <w:t>Указывается глава по бюджетной классификации главного распорядителя (распорядителя) средств бюджета Фонда</w:t>
            </w:r>
          </w:p>
        </w:tc>
      </w:tr>
      <w:tr w:rsidR="007A04F8" w:rsidRPr="007A04F8">
        <w:tc>
          <w:tcPr>
            <w:tcW w:w="3969" w:type="dxa"/>
          </w:tcPr>
          <w:p w:rsidR="00345EA4" w:rsidRPr="007A04F8" w:rsidRDefault="00345EA4">
            <w:pPr>
              <w:pStyle w:val="ConsPlusNormal"/>
            </w:pPr>
            <w:r w:rsidRPr="007A04F8">
              <w:t>5.2. Код по Сводному реестру</w:t>
            </w:r>
          </w:p>
        </w:tc>
        <w:tc>
          <w:tcPr>
            <w:tcW w:w="5102" w:type="dxa"/>
          </w:tcPr>
          <w:p w:rsidR="00345EA4" w:rsidRPr="007A04F8" w:rsidRDefault="00345EA4">
            <w:pPr>
              <w:pStyle w:val="ConsPlusNormal"/>
              <w:jc w:val="both"/>
            </w:pPr>
            <w:r w:rsidRPr="007A04F8">
              <w:t>Указывается код по Сводному реестру главного распорядителя (распорядителя) средств бюджета Фонда</w:t>
            </w:r>
          </w:p>
        </w:tc>
      </w:tr>
      <w:tr w:rsidR="007A04F8" w:rsidRPr="007A04F8">
        <w:tc>
          <w:tcPr>
            <w:tcW w:w="3969" w:type="dxa"/>
          </w:tcPr>
          <w:p w:rsidR="00345EA4" w:rsidRPr="007A04F8" w:rsidRDefault="00345EA4">
            <w:pPr>
              <w:pStyle w:val="ConsPlusNormal"/>
            </w:pPr>
            <w:r w:rsidRPr="007A04F8">
              <w:t>6. Наименование бюджета</w:t>
            </w:r>
          </w:p>
        </w:tc>
        <w:tc>
          <w:tcPr>
            <w:tcW w:w="5102" w:type="dxa"/>
          </w:tcPr>
          <w:p w:rsidR="00345EA4" w:rsidRPr="007A04F8" w:rsidRDefault="00345EA4">
            <w:pPr>
              <w:pStyle w:val="ConsPlusNormal"/>
              <w:jc w:val="both"/>
            </w:pPr>
            <w:r w:rsidRPr="007A04F8">
              <w:t>Указывается наименование бюджета Фонда</w:t>
            </w:r>
          </w:p>
        </w:tc>
      </w:tr>
      <w:tr w:rsidR="007A04F8" w:rsidRPr="007A04F8">
        <w:tc>
          <w:tcPr>
            <w:tcW w:w="3969" w:type="dxa"/>
          </w:tcPr>
          <w:p w:rsidR="00345EA4" w:rsidRPr="007A04F8" w:rsidRDefault="00345EA4">
            <w:pPr>
              <w:pStyle w:val="ConsPlusNormal"/>
            </w:pPr>
            <w:r w:rsidRPr="007A04F8">
              <w:t xml:space="preserve">7. Код по </w:t>
            </w:r>
            <w:hyperlink r:id="rId48">
              <w:r w:rsidRPr="007A04F8">
                <w:t>ОКТМО</w:t>
              </w:r>
            </w:hyperlink>
          </w:p>
        </w:tc>
        <w:tc>
          <w:tcPr>
            <w:tcW w:w="5102" w:type="dxa"/>
          </w:tcPr>
          <w:p w:rsidR="00345EA4" w:rsidRPr="007A04F8" w:rsidRDefault="00345EA4">
            <w:pPr>
              <w:pStyle w:val="ConsPlusNormal"/>
              <w:jc w:val="both"/>
            </w:pPr>
            <w:r w:rsidRPr="007A04F8">
              <w:t xml:space="preserve">Указывается код по Общероссийскому </w:t>
            </w:r>
            <w:hyperlink r:id="rId49">
              <w:r w:rsidRPr="007A04F8">
                <w:t>классификатору</w:t>
              </w:r>
            </w:hyperlink>
            <w:r w:rsidRPr="007A04F8">
              <w:t xml:space="preserve"> территорий муниципальных </w:t>
            </w:r>
            <w:r w:rsidRPr="007A04F8">
              <w:lastRenderedPageBreak/>
              <w:t>образований органа управления государственным внебюджетным фондом</w:t>
            </w:r>
          </w:p>
        </w:tc>
      </w:tr>
      <w:tr w:rsidR="007A04F8" w:rsidRPr="007A04F8">
        <w:tc>
          <w:tcPr>
            <w:tcW w:w="3969" w:type="dxa"/>
          </w:tcPr>
          <w:p w:rsidR="00345EA4" w:rsidRPr="007A04F8" w:rsidRDefault="00345EA4">
            <w:pPr>
              <w:pStyle w:val="ConsPlusNormal"/>
            </w:pPr>
            <w:r w:rsidRPr="007A04F8">
              <w:lastRenderedPageBreak/>
              <w:t>8. Финансовый орган</w:t>
            </w:r>
          </w:p>
        </w:tc>
        <w:tc>
          <w:tcPr>
            <w:tcW w:w="5102" w:type="dxa"/>
          </w:tcPr>
          <w:p w:rsidR="00345EA4" w:rsidRPr="007A04F8" w:rsidRDefault="00345EA4">
            <w:pPr>
              <w:pStyle w:val="ConsPlusNormal"/>
              <w:jc w:val="both"/>
            </w:pPr>
            <w:r w:rsidRPr="007A04F8">
              <w:t>Не заполняется</w:t>
            </w:r>
          </w:p>
        </w:tc>
      </w:tr>
      <w:tr w:rsidR="007A04F8" w:rsidRPr="007A04F8">
        <w:tc>
          <w:tcPr>
            <w:tcW w:w="3969" w:type="dxa"/>
          </w:tcPr>
          <w:p w:rsidR="00345EA4" w:rsidRPr="007A04F8" w:rsidRDefault="00345EA4">
            <w:pPr>
              <w:pStyle w:val="ConsPlusNormal"/>
            </w:pPr>
            <w:r w:rsidRPr="007A04F8">
              <w:t>8.1. Код по ОКПО</w:t>
            </w:r>
          </w:p>
        </w:tc>
        <w:tc>
          <w:tcPr>
            <w:tcW w:w="5102" w:type="dxa"/>
          </w:tcPr>
          <w:p w:rsidR="00345EA4" w:rsidRPr="007A04F8" w:rsidRDefault="00345EA4">
            <w:pPr>
              <w:pStyle w:val="ConsPlusNormal"/>
              <w:jc w:val="both"/>
            </w:pPr>
            <w:r w:rsidRPr="007A04F8">
              <w:t>Не заполняется</w:t>
            </w:r>
          </w:p>
        </w:tc>
      </w:tr>
      <w:tr w:rsidR="007A04F8" w:rsidRPr="007A04F8">
        <w:tc>
          <w:tcPr>
            <w:tcW w:w="3969" w:type="dxa"/>
          </w:tcPr>
          <w:p w:rsidR="00345EA4" w:rsidRPr="007A04F8" w:rsidRDefault="00345EA4">
            <w:pPr>
              <w:pStyle w:val="ConsPlusNormal"/>
            </w:pPr>
            <w:r w:rsidRPr="007A04F8">
              <w:t>9. Наименование участника бюджетного процесса</w:t>
            </w:r>
          </w:p>
        </w:tc>
        <w:tc>
          <w:tcPr>
            <w:tcW w:w="5102" w:type="dxa"/>
          </w:tcPr>
          <w:p w:rsidR="00345EA4" w:rsidRPr="007A04F8" w:rsidRDefault="00345EA4">
            <w:pPr>
              <w:pStyle w:val="ConsPlusNormal"/>
              <w:jc w:val="both"/>
            </w:pPr>
            <w:r w:rsidRPr="007A04F8">
              <w:t>Указывается наименование участника бюджетного процесса (получателя средств бюджета Фонда), соответствующее реестровой записи Сводного реестра</w:t>
            </w:r>
          </w:p>
        </w:tc>
      </w:tr>
      <w:tr w:rsidR="007A04F8" w:rsidRPr="007A04F8">
        <w:tc>
          <w:tcPr>
            <w:tcW w:w="3969" w:type="dxa"/>
          </w:tcPr>
          <w:p w:rsidR="00345EA4" w:rsidRPr="007A04F8" w:rsidRDefault="00345EA4">
            <w:pPr>
              <w:pStyle w:val="ConsPlusNormal"/>
            </w:pPr>
            <w:r w:rsidRPr="007A04F8">
              <w:t>9.1. Код по Сводному реестру</w:t>
            </w:r>
          </w:p>
        </w:tc>
        <w:tc>
          <w:tcPr>
            <w:tcW w:w="5102" w:type="dxa"/>
          </w:tcPr>
          <w:p w:rsidR="00345EA4" w:rsidRPr="007A04F8" w:rsidRDefault="00345EA4">
            <w:pPr>
              <w:pStyle w:val="ConsPlusNormal"/>
              <w:jc w:val="both"/>
            </w:pPr>
            <w:r w:rsidRPr="007A04F8">
              <w:t>Указывается код участника бюджетного процесса (получателя средств) по Сводному реестру</w:t>
            </w:r>
          </w:p>
        </w:tc>
      </w:tr>
      <w:tr w:rsidR="007A04F8" w:rsidRPr="007A04F8">
        <w:tc>
          <w:tcPr>
            <w:tcW w:w="3969" w:type="dxa"/>
          </w:tcPr>
          <w:p w:rsidR="00345EA4" w:rsidRPr="007A04F8" w:rsidRDefault="00345EA4">
            <w:pPr>
              <w:pStyle w:val="ConsPlusNormal"/>
            </w:pPr>
            <w:r w:rsidRPr="007A04F8">
              <w:t>10. Код по бюджетной классификации</w:t>
            </w:r>
          </w:p>
        </w:tc>
        <w:tc>
          <w:tcPr>
            <w:tcW w:w="5102" w:type="dxa"/>
          </w:tcPr>
          <w:p w:rsidR="00345EA4" w:rsidRPr="007A04F8" w:rsidRDefault="00345EA4">
            <w:pPr>
              <w:pStyle w:val="ConsPlusNormal"/>
              <w:jc w:val="both"/>
            </w:pPr>
            <w:r w:rsidRPr="007A04F8">
              <w:t>Указывается составная часть кода бюджетной классификации Российской Федерации, по которому в Уполномоченном органе учтено бюджетное или денежное обязательство (глава, раздел, подраздел, целевая статья, вид расходов). Степень детализации кодов бюджетной классификации Российской Федерации или перечень кодов бюджетной классификации Российской Федерации, в разрезе которых в информации приводятся сведения о принятых получателями средств бюджета Фонда бюджетных или денежных обязательствах, устанавливается Министерством финансов Российской Федерации, главными распорядителями или распорядителями средств бюджета Фонда, по запросу которых формируется Информация о принятых на учет обязательствах</w:t>
            </w:r>
          </w:p>
        </w:tc>
      </w:tr>
      <w:tr w:rsidR="007A04F8" w:rsidRPr="007A04F8">
        <w:tc>
          <w:tcPr>
            <w:tcW w:w="3969" w:type="dxa"/>
          </w:tcPr>
          <w:p w:rsidR="00345EA4" w:rsidRPr="007A04F8" w:rsidRDefault="00345EA4">
            <w:pPr>
              <w:pStyle w:val="ConsPlusNormal"/>
            </w:pPr>
            <w:r w:rsidRPr="007A04F8">
              <w:t xml:space="preserve">11. Код валюты по </w:t>
            </w:r>
            <w:hyperlink r:id="rId50">
              <w:r w:rsidRPr="007A04F8">
                <w:t>ОКВ</w:t>
              </w:r>
            </w:hyperlink>
          </w:p>
        </w:tc>
        <w:tc>
          <w:tcPr>
            <w:tcW w:w="5102" w:type="dxa"/>
          </w:tcPr>
          <w:p w:rsidR="00345EA4" w:rsidRPr="007A04F8" w:rsidRDefault="00345EA4">
            <w:pPr>
              <w:pStyle w:val="ConsPlusNormal"/>
              <w:jc w:val="both"/>
            </w:pPr>
            <w:r w:rsidRPr="007A04F8">
              <w:t xml:space="preserve">Указывается код валюты, в которой принято бюджетное или денежное обязательство, в соответствии с Общероссийским </w:t>
            </w:r>
            <w:hyperlink r:id="rId51">
              <w:r w:rsidRPr="007A04F8">
                <w:t>классификатором</w:t>
              </w:r>
            </w:hyperlink>
            <w:r w:rsidRPr="007A04F8">
              <w:t xml:space="preserve"> валют</w:t>
            </w:r>
          </w:p>
        </w:tc>
      </w:tr>
      <w:tr w:rsidR="007A04F8" w:rsidRPr="007A04F8">
        <w:tc>
          <w:tcPr>
            <w:tcW w:w="3969" w:type="dxa"/>
          </w:tcPr>
          <w:p w:rsidR="00345EA4" w:rsidRPr="007A04F8" w:rsidRDefault="00345EA4">
            <w:pPr>
              <w:pStyle w:val="ConsPlusNormal"/>
            </w:pPr>
            <w:r w:rsidRPr="007A04F8">
              <w:t>12. Уникальный код объекта капитального строительства или объекта недвижимого имущества (код мероприятия по информатизации)</w:t>
            </w:r>
          </w:p>
        </w:tc>
        <w:tc>
          <w:tcPr>
            <w:tcW w:w="5102" w:type="dxa"/>
          </w:tcPr>
          <w:p w:rsidR="00345EA4" w:rsidRPr="007A04F8" w:rsidRDefault="00345EA4">
            <w:pPr>
              <w:pStyle w:val="ConsPlusNormal"/>
              <w:jc w:val="both"/>
            </w:pPr>
            <w:r w:rsidRPr="007A04F8">
              <w:t>Не заполняется</w:t>
            </w:r>
          </w:p>
        </w:tc>
      </w:tr>
      <w:tr w:rsidR="007A04F8" w:rsidRPr="007A04F8">
        <w:tc>
          <w:tcPr>
            <w:tcW w:w="3969" w:type="dxa"/>
          </w:tcPr>
          <w:p w:rsidR="00345EA4" w:rsidRPr="007A04F8" w:rsidRDefault="00345EA4">
            <w:pPr>
              <w:pStyle w:val="ConsPlusNormal"/>
            </w:pPr>
            <w:r w:rsidRPr="007A04F8">
              <w:t>13. Сумма неисполненного обязательства прошлых лет</w:t>
            </w:r>
          </w:p>
        </w:tc>
        <w:tc>
          <w:tcPr>
            <w:tcW w:w="5102" w:type="dxa"/>
          </w:tcPr>
          <w:p w:rsidR="00345EA4" w:rsidRPr="007A04F8" w:rsidRDefault="00345EA4">
            <w:pPr>
              <w:pStyle w:val="ConsPlusNormal"/>
              <w:jc w:val="both"/>
            </w:pPr>
            <w:r w:rsidRPr="007A04F8">
              <w:t>Отражаются суммы неисполненных обязательств прошлых лет в разрезе кодов по бюджетной классификации расходов бюджетов Российской Федерации</w:t>
            </w:r>
          </w:p>
        </w:tc>
      </w:tr>
      <w:tr w:rsidR="007A04F8" w:rsidRPr="007A04F8">
        <w:tc>
          <w:tcPr>
            <w:tcW w:w="3969" w:type="dxa"/>
          </w:tcPr>
          <w:p w:rsidR="00345EA4" w:rsidRPr="007A04F8" w:rsidRDefault="00345EA4">
            <w:pPr>
              <w:pStyle w:val="ConsPlusNormal"/>
            </w:pPr>
            <w:r w:rsidRPr="007A04F8">
              <w:t>14. Сумма на 20__ текущий финансовый год с помесячной разбивкой</w:t>
            </w:r>
          </w:p>
        </w:tc>
        <w:tc>
          <w:tcPr>
            <w:tcW w:w="5102" w:type="dxa"/>
          </w:tcPr>
          <w:p w:rsidR="00345EA4" w:rsidRPr="007A04F8" w:rsidRDefault="00345EA4">
            <w:pPr>
              <w:pStyle w:val="ConsPlusNormal"/>
              <w:jc w:val="both"/>
            </w:pPr>
            <w:r w:rsidRPr="007A04F8">
              <w:t xml:space="preserve">Отражаются суммы принятых бюджетных или денежных обязательств за счет средств бюджета Фонда в валюте Российской Федерации в разрезе кодов по бюджетной классификации расходов бюджетов Российской Федерации. Если бюджетное или денежное обязательство принято в иностранной валюте, его сумма пересчитывается в </w:t>
            </w:r>
            <w:r w:rsidRPr="007A04F8">
              <w:lastRenderedPageBreak/>
              <w:t>валюту Российской Федерации по курсу Центрального банка Российской Федерации на дату формирования Информации о принятых на учет обязательствах. Указывается итоговая сумма бюджетных или денежных обязательств текущего финансового года и в разрезе каждого месяца текущего финансового года</w:t>
            </w:r>
          </w:p>
        </w:tc>
      </w:tr>
      <w:tr w:rsidR="007A04F8" w:rsidRPr="007A04F8">
        <w:tc>
          <w:tcPr>
            <w:tcW w:w="3969" w:type="dxa"/>
          </w:tcPr>
          <w:p w:rsidR="00345EA4" w:rsidRPr="007A04F8" w:rsidRDefault="00345EA4">
            <w:pPr>
              <w:pStyle w:val="ConsPlusNormal"/>
            </w:pPr>
            <w:r w:rsidRPr="007A04F8">
              <w:lastRenderedPageBreak/>
              <w:t>15. Сумма на плановый период с разбивкой по годам</w:t>
            </w:r>
          </w:p>
        </w:tc>
        <w:tc>
          <w:tcPr>
            <w:tcW w:w="5102" w:type="dxa"/>
          </w:tcPr>
          <w:p w:rsidR="00345EA4" w:rsidRPr="007A04F8" w:rsidRDefault="00345EA4">
            <w:pPr>
              <w:pStyle w:val="ConsPlusNormal"/>
              <w:jc w:val="both"/>
            </w:pPr>
            <w:r w:rsidRPr="007A04F8">
              <w:t>Указываются суммы бюджетных или денежных обязательств, принятые на первый и второй год планового периода в разрезе кодов по бюджетной классификации</w:t>
            </w:r>
          </w:p>
        </w:tc>
      </w:tr>
      <w:tr w:rsidR="007A04F8" w:rsidRPr="007A04F8">
        <w:tc>
          <w:tcPr>
            <w:tcW w:w="3969" w:type="dxa"/>
          </w:tcPr>
          <w:p w:rsidR="00345EA4" w:rsidRPr="007A04F8" w:rsidRDefault="00345EA4">
            <w:pPr>
              <w:pStyle w:val="ConsPlusNormal"/>
            </w:pPr>
            <w:r w:rsidRPr="007A04F8">
              <w:t>16. Сумма на период после текущего финансового года на третий год после текущего финансового года</w:t>
            </w:r>
          </w:p>
        </w:tc>
        <w:tc>
          <w:tcPr>
            <w:tcW w:w="5102" w:type="dxa"/>
          </w:tcPr>
          <w:p w:rsidR="00345EA4" w:rsidRPr="007A04F8" w:rsidRDefault="00345EA4">
            <w:pPr>
              <w:pStyle w:val="ConsPlusNormal"/>
              <w:jc w:val="both"/>
            </w:pPr>
            <w:r w:rsidRPr="007A04F8">
              <w:t>Указываются суммы бюджетных или денежных обязательств, принятые на третий год после текущего финансового года в разрезе кодов по бюджетной классификации</w:t>
            </w:r>
          </w:p>
        </w:tc>
      </w:tr>
      <w:tr w:rsidR="007A04F8" w:rsidRPr="007A04F8">
        <w:tc>
          <w:tcPr>
            <w:tcW w:w="3969" w:type="dxa"/>
          </w:tcPr>
          <w:p w:rsidR="00345EA4" w:rsidRPr="007A04F8" w:rsidRDefault="00345EA4">
            <w:pPr>
              <w:pStyle w:val="ConsPlusNormal"/>
            </w:pPr>
            <w:r w:rsidRPr="007A04F8">
              <w:t>16.1. Сумма на последующие периоды после третьего года после текущего финансового года</w:t>
            </w:r>
          </w:p>
        </w:tc>
        <w:tc>
          <w:tcPr>
            <w:tcW w:w="5102" w:type="dxa"/>
          </w:tcPr>
          <w:p w:rsidR="00345EA4" w:rsidRPr="007A04F8" w:rsidRDefault="00345EA4">
            <w:pPr>
              <w:pStyle w:val="ConsPlusNormal"/>
              <w:jc w:val="both"/>
            </w:pPr>
            <w:r w:rsidRPr="007A04F8">
              <w:t>Указываются суммы бюджетных или денежных обязательств, принятые на последующие годы после третьего года после текущего финансового года в разрезе кодов по бюджетной классификации</w:t>
            </w:r>
          </w:p>
        </w:tc>
      </w:tr>
      <w:tr w:rsidR="007A04F8" w:rsidRPr="007A04F8">
        <w:tc>
          <w:tcPr>
            <w:tcW w:w="3969" w:type="dxa"/>
          </w:tcPr>
          <w:p w:rsidR="00345EA4" w:rsidRPr="007A04F8" w:rsidRDefault="00345EA4">
            <w:pPr>
              <w:pStyle w:val="ConsPlusNormal"/>
            </w:pPr>
            <w:r w:rsidRPr="007A04F8">
              <w:t>17. Итого по коду бюджетной классификации</w:t>
            </w:r>
          </w:p>
        </w:tc>
        <w:tc>
          <w:tcPr>
            <w:tcW w:w="5102" w:type="dxa"/>
          </w:tcPr>
          <w:p w:rsidR="00345EA4" w:rsidRPr="007A04F8" w:rsidRDefault="00345EA4">
            <w:pPr>
              <w:pStyle w:val="ConsPlusNormal"/>
              <w:jc w:val="both"/>
            </w:pPr>
            <w:r w:rsidRPr="007A04F8">
              <w:t>Указывается итоговая сумма бюджетных или денежных обязательств группировочно по всем кодам бюджетной классификации Российской Федерации, указанным в отчете</w:t>
            </w:r>
          </w:p>
        </w:tc>
      </w:tr>
      <w:tr w:rsidR="007A04F8" w:rsidRPr="007A04F8">
        <w:tc>
          <w:tcPr>
            <w:tcW w:w="3969" w:type="dxa"/>
          </w:tcPr>
          <w:p w:rsidR="00345EA4" w:rsidRPr="007A04F8" w:rsidRDefault="00345EA4">
            <w:pPr>
              <w:pStyle w:val="ConsPlusNormal"/>
            </w:pPr>
            <w:r w:rsidRPr="007A04F8">
              <w:t>18. Итого по участнику бюджетного процесса</w:t>
            </w:r>
          </w:p>
        </w:tc>
        <w:tc>
          <w:tcPr>
            <w:tcW w:w="5102" w:type="dxa"/>
          </w:tcPr>
          <w:p w:rsidR="00345EA4" w:rsidRPr="007A04F8" w:rsidRDefault="00345EA4">
            <w:pPr>
              <w:pStyle w:val="ConsPlusNormal"/>
              <w:jc w:val="both"/>
            </w:pPr>
            <w:r w:rsidRPr="007A04F8">
              <w:t>Указываются итоговые суммы бюджетных или денежных обязательств в целом по главному распорядителю средств бюджета Фонда, по всем или по отдельным распорядителям средств бюджета Фонда либо по отдельным получателям средств бюджета Фонда, как определено в запросе Министерства финансов Российской Федерации, главного распорядителя или распорядителя средств бюджета Фонда соответственно. В случае формирования информации о принятых на учет обязательствах в целом по получателям средств бюджета Фонда, строка "Итого по участнику бюджетного процесса" не заполняется</w:t>
            </w:r>
          </w:p>
        </w:tc>
      </w:tr>
      <w:tr w:rsidR="007A04F8" w:rsidRPr="007A04F8">
        <w:tc>
          <w:tcPr>
            <w:tcW w:w="3969" w:type="dxa"/>
          </w:tcPr>
          <w:p w:rsidR="00345EA4" w:rsidRPr="007A04F8" w:rsidRDefault="00345EA4">
            <w:pPr>
              <w:pStyle w:val="ConsPlusNormal"/>
            </w:pPr>
            <w:r w:rsidRPr="007A04F8">
              <w:t>19. Всего</w:t>
            </w:r>
          </w:p>
        </w:tc>
        <w:tc>
          <w:tcPr>
            <w:tcW w:w="5102" w:type="dxa"/>
          </w:tcPr>
          <w:p w:rsidR="00345EA4" w:rsidRPr="007A04F8" w:rsidRDefault="00345EA4">
            <w:pPr>
              <w:pStyle w:val="ConsPlusNormal"/>
              <w:jc w:val="both"/>
            </w:pPr>
            <w:r w:rsidRPr="007A04F8">
              <w:t>Указываются итоговые суммы бюджетных или денежных обязательств</w:t>
            </w:r>
          </w:p>
        </w:tc>
      </w:tr>
      <w:tr w:rsidR="007A04F8" w:rsidRPr="007A04F8">
        <w:tc>
          <w:tcPr>
            <w:tcW w:w="3969" w:type="dxa"/>
          </w:tcPr>
          <w:p w:rsidR="00345EA4" w:rsidRPr="007A04F8" w:rsidRDefault="00345EA4">
            <w:pPr>
              <w:pStyle w:val="ConsPlusNormal"/>
            </w:pPr>
            <w:r w:rsidRPr="007A04F8">
              <w:t>20. Ответственный исполнитель</w:t>
            </w:r>
          </w:p>
        </w:tc>
        <w:tc>
          <w:tcPr>
            <w:tcW w:w="5102" w:type="dxa"/>
          </w:tcPr>
          <w:p w:rsidR="00345EA4" w:rsidRPr="007A04F8" w:rsidRDefault="00345EA4">
            <w:pPr>
              <w:pStyle w:val="ConsPlusNormal"/>
              <w:jc w:val="both"/>
            </w:pPr>
            <w:r w:rsidRPr="007A04F8">
              <w:t>Указываются должность, подпись, расшифровка подписи, телефон ответственного исполнителя, сформировавшего отчет</w:t>
            </w:r>
          </w:p>
        </w:tc>
      </w:tr>
      <w:tr w:rsidR="00345EA4" w:rsidRPr="007A04F8">
        <w:tc>
          <w:tcPr>
            <w:tcW w:w="3969" w:type="dxa"/>
          </w:tcPr>
          <w:p w:rsidR="00345EA4" w:rsidRPr="007A04F8" w:rsidRDefault="00345EA4">
            <w:pPr>
              <w:pStyle w:val="ConsPlusNormal"/>
            </w:pPr>
            <w:r w:rsidRPr="007A04F8">
              <w:t>21. Дата</w:t>
            </w:r>
          </w:p>
        </w:tc>
        <w:tc>
          <w:tcPr>
            <w:tcW w:w="5102" w:type="dxa"/>
          </w:tcPr>
          <w:p w:rsidR="00345EA4" w:rsidRPr="007A04F8" w:rsidRDefault="00345EA4">
            <w:pPr>
              <w:pStyle w:val="ConsPlusNormal"/>
              <w:jc w:val="both"/>
            </w:pPr>
            <w:r w:rsidRPr="007A04F8">
              <w:t>Указывается дата подписания отчета</w:t>
            </w:r>
          </w:p>
        </w:tc>
      </w:tr>
    </w:tbl>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right"/>
        <w:outlineLvl w:val="1"/>
      </w:pPr>
      <w:r w:rsidRPr="007A04F8">
        <w:lastRenderedPageBreak/>
        <w:t>Приложение N 8</w:t>
      </w:r>
    </w:p>
    <w:p w:rsidR="00345EA4" w:rsidRPr="007A04F8" w:rsidRDefault="00345EA4">
      <w:pPr>
        <w:pStyle w:val="ConsPlusNormal"/>
        <w:jc w:val="right"/>
      </w:pPr>
      <w:r w:rsidRPr="007A04F8">
        <w:t>к Порядку учета бюджетных и денежных</w:t>
      </w:r>
    </w:p>
    <w:p w:rsidR="00345EA4" w:rsidRPr="007A04F8" w:rsidRDefault="00345EA4">
      <w:pPr>
        <w:pStyle w:val="ConsPlusNormal"/>
        <w:jc w:val="right"/>
      </w:pPr>
      <w:r w:rsidRPr="007A04F8">
        <w:t>обязательств получателей средств бюджета</w:t>
      </w:r>
    </w:p>
    <w:p w:rsidR="00345EA4" w:rsidRPr="007A04F8" w:rsidRDefault="00345EA4">
      <w:pPr>
        <w:pStyle w:val="ConsPlusNormal"/>
        <w:jc w:val="right"/>
      </w:pPr>
      <w:r w:rsidRPr="007A04F8">
        <w:t>Фонда пенсионного и социального</w:t>
      </w:r>
    </w:p>
    <w:p w:rsidR="00345EA4" w:rsidRPr="007A04F8" w:rsidRDefault="00345EA4">
      <w:pPr>
        <w:pStyle w:val="ConsPlusNormal"/>
        <w:jc w:val="right"/>
      </w:pPr>
      <w:r w:rsidRPr="007A04F8">
        <w:t>страхования Российской Федерации</w:t>
      </w:r>
    </w:p>
    <w:p w:rsidR="00345EA4" w:rsidRPr="007A04F8" w:rsidRDefault="00345EA4">
      <w:pPr>
        <w:pStyle w:val="ConsPlusNormal"/>
        <w:jc w:val="both"/>
      </w:pPr>
    </w:p>
    <w:p w:rsidR="00345EA4" w:rsidRPr="007A04F8" w:rsidRDefault="00345EA4">
      <w:pPr>
        <w:pStyle w:val="ConsPlusNonformat"/>
        <w:jc w:val="both"/>
      </w:pPr>
      <w:bookmarkStart w:id="50" w:name="P869"/>
      <w:bookmarkEnd w:id="50"/>
      <w:r w:rsidRPr="007A04F8">
        <w:t xml:space="preserve">                       Реквизиты отчетного документа</w:t>
      </w:r>
    </w:p>
    <w:p w:rsidR="00345EA4" w:rsidRPr="007A04F8" w:rsidRDefault="00345EA4">
      <w:pPr>
        <w:pStyle w:val="ConsPlusNonformat"/>
        <w:jc w:val="both"/>
      </w:pPr>
    </w:p>
    <w:p w:rsidR="00345EA4" w:rsidRPr="007A04F8" w:rsidRDefault="00345EA4">
      <w:pPr>
        <w:pStyle w:val="ConsPlusNonformat"/>
        <w:jc w:val="both"/>
      </w:pPr>
      <w:r w:rsidRPr="007A04F8">
        <w:t xml:space="preserve">                                Информация</w:t>
      </w:r>
    </w:p>
    <w:p w:rsidR="00345EA4" w:rsidRPr="007A04F8" w:rsidRDefault="00345EA4">
      <w:pPr>
        <w:pStyle w:val="ConsPlusNonformat"/>
        <w:jc w:val="both"/>
      </w:pPr>
      <w:r w:rsidRPr="007A04F8">
        <w:t xml:space="preserve">             об исполнении _____________________ обязательств</w:t>
      </w:r>
    </w:p>
    <w:p w:rsidR="00345EA4" w:rsidRPr="007A04F8" w:rsidRDefault="00345EA4">
      <w:pPr>
        <w:pStyle w:val="ConsPlusNonformat"/>
        <w:jc w:val="both"/>
      </w:pPr>
      <w:r w:rsidRPr="007A04F8">
        <w:t xml:space="preserve">                           (бюджетных, денежных)</w:t>
      </w:r>
    </w:p>
    <w:p w:rsidR="00345EA4" w:rsidRPr="007A04F8" w:rsidRDefault="00345EA4">
      <w:pPr>
        <w:pStyle w:val="ConsPlusNonformat"/>
        <w:jc w:val="both"/>
      </w:pPr>
    </w:p>
    <w:p w:rsidR="00345EA4" w:rsidRPr="007A04F8" w:rsidRDefault="00345EA4">
      <w:pPr>
        <w:pStyle w:val="ConsPlusNonformat"/>
        <w:jc w:val="both"/>
      </w:pPr>
      <w:r w:rsidRPr="007A04F8">
        <w:t>Единица измерения: руб.</w:t>
      </w:r>
    </w:p>
    <w:p w:rsidR="00345EA4" w:rsidRPr="007A04F8" w:rsidRDefault="00345EA4">
      <w:pPr>
        <w:pStyle w:val="ConsPlusNonformat"/>
        <w:jc w:val="both"/>
      </w:pPr>
      <w:r w:rsidRPr="007A04F8">
        <w:t>(с точностью до второго десятичного знака)          Периодичность: месячная</w:t>
      </w:r>
    </w:p>
    <w:p w:rsidR="00345EA4" w:rsidRPr="007A04F8" w:rsidRDefault="00345E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102"/>
      </w:tblGrid>
      <w:tr w:rsidR="007A04F8" w:rsidRPr="007A04F8">
        <w:tc>
          <w:tcPr>
            <w:tcW w:w="3969" w:type="dxa"/>
          </w:tcPr>
          <w:p w:rsidR="00345EA4" w:rsidRPr="007A04F8" w:rsidRDefault="00345EA4">
            <w:pPr>
              <w:pStyle w:val="ConsPlusNormal"/>
              <w:jc w:val="center"/>
            </w:pPr>
            <w:r w:rsidRPr="007A04F8">
              <w:t>Наименование реквизита</w:t>
            </w:r>
          </w:p>
        </w:tc>
        <w:tc>
          <w:tcPr>
            <w:tcW w:w="5102" w:type="dxa"/>
          </w:tcPr>
          <w:p w:rsidR="00345EA4" w:rsidRPr="007A04F8" w:rsidRDefault="00345EA4">
            <w:pPr>
              <w:pStyle w:val="ConsPlusNormal"/>
              <w:jc w:val="center"/>
            </w:pPr>
            <w:r w:rsidRPr="007A04F8">
              <w:t>Правила формирования (заполнения) реквизита</w:t>
            </w:r>
          </w:p>
        </w:tc>
      </w:tr>
      <w:tr w:rsidR="007A04F8" w:rsidRPr="007A04F8">
        <w:tc>
          <w:tcPr>
            <w:tcW w:w="3969" w:type="dxa"/>
          </w:tcPr>
          <w:p w:rsidR="00345EA4" w:rsidRPr="007A04F8" w:rsidRDefault="00345EA4">
            <w:pPr>
              <w:pStyle w:val="ConsPlusNormal"/>
            </w:pPr>
            <w:r w:rsidRPr="007A04F8">
              <w:t>1. Дата</w:t>
            </w:r>
          </w:p>
        </w:tc>
        <w:tc>
          <w:tcPr>
            <w:tcW w:w="5102" w:type="dxa"/>
          </w:tcPr>
          <w:p w:rsidR="00345EA4" w:rsidRPr="007A04F8" w:rsidRDefault="00345EA4">
            <w:pPr>
              <w:pStyle w:val="ConsPlusNormal"/>
              <w:jc w:val="both"/>
            </w:pPr>
            <w:r w:rsidRPr="007A04F8">
              <w:t>Указывается дата, указанная в запросе Министерства финансов Российской Федерации либо иного федерального органа государственной власти, уполномоченного в соответствии с законодательством Российской Федерации на получение такой информации</w:t>
            </w:r>
          </w:p>
        </w:tc>
      </w:tr>
      <w:tr w:rsidR="007A04F8" w:rsidRPr="007A04F8">
        <w:tc>
          <w:tcPr>
            <w:tcW w:w="3969" w:type="dxa"/>
          </w:tcPr>
          <w:p w:rsidR="00345EA4" w:rsidRPr="007A04F8" w:rsidRDefault="00345EA4">
            <w:pPr>
              <w:pStyle w:val="ConsPlusNormal"/>
            </w:pPr>
            <w:r w:rsidRPr="007A04F8">
              <w:t>2. Наименование Уполномоченного органа</w:t>
            </w:r>
          </w:p>
        </w:tc>
        <w:tc>
          <w:tcPr>
            <w:tcW w:w="5102" w:type="dxa"/>
          </w:tcPr>
          <w:p w:rsidR="00345EA4" w:rsidRPr="007A04F8" w:rsidRDefault="00345EA4">
            <w:pPr>
              <w:pStyle w:val="ConsPlusNormal"/>
              <w:jc w:val="both"/>
            </w:pPr>
            <w:r w:rsidRPr="007A04F8">
              <w:t>Указывается наименование Уполномоченного органа (далее - Уполномоченный орган)</w:t>
            </w:r>
          </w:p>
        </w:tc>
      </w:tr>
      <w:tr w:rsidR="007A04F8" w:rsidRPr="007A04F8">
        <w:tc>
          <w:tcPr>
            <w:tcW w:w="3969" w:type="dxa"/>
          </w:tcPr>
          <w:p w:rsidR="00345EA4" w:rsidRPr="007A04F8" w:rsidRDefault="00345EA4">
            <w:pPr>
              <w:pStyle w:val="ConsPlusNormal"/>
            </w:pPr>
            <w:r w:rsidRPr="007A04F8">
              <w:t>3. Код Уполномоченного органа</w:t>
            </w:r>
          </w:p>
        </w:tc>
        <w:tc>
          <w:tcPr>
            <w:tcW w:w="5102" w:type="dxa"/>
          </w:tcPr>
          <w:p w:rsidR="00345EA4" w:rsidRPr="007A04F8" w:rsidRDefault="00345EA4">
            <w:pPr>
              <w:pStyle w:val="ConsPlusNormal"/>
              <w:jc w:val="both"/>
            </w:pPr>
            <w:r w:rsidRPr="007A04F8">
              <w:t>Указывается код Уполномоченного органа</w:t>
            </w:r>
          </w:p>
        </w:tc>
      </w:tr>
      <w:tr w:rsidR="007A04F8" w:rsidRPr="007A04F8">
        <w:tc>
          <w:tcPr>
            <w:tcW w:w="3969" w:type="dxa"/>
          </w:tcPr>
          <w:p w:rsidR="00345EA4" w:rsidRPr="007A04F8" w:rsidRDefault="00345EA4">
            <w:pPr>
              <w:pStyle w:val="ConsPlusNormal"/>
            </w:pPr>
            <w:r w:rsidRPr="007A04F8">
              <w:t>4. Наименование бюджета</w:t>
            </w:r>
          </w:p>
        </w:tc>
        <w:tc>
          <w:tcPr>
            <w:tcW w:w="5102" w:type="dxa"/>
          </w:tcPr>
          <w:p w:rsidR="00345EA4" w:rsidRPr="007A04F8" w:rsidRDefault="00345EA4">
            <w:pPr>
              <w:pStyle w:val="ConsPlusNormal"/>
              <w:jc w:val="both"/>
            </w:pPr>
            <w:r w:rsidRPr="007A04F8">
              <w:t>Указывается наименование бюджета Фонда пенсионного и социального страхования Российской Федерации (далее - Фонд)</w:t>
            </w:r>
          </w:p>
        </w:tc>
      </w:tr>
      <w:tr w:rsidR="007A04F8" w:rsidRPr="007A04F8">
        <w:tc>
          <w:tcPr>
            <w:tcW w:w="3969" w:type="dxa"/>
          </w:tcPr>
          <w:p w:rsidR="00345EA4" w:rsidRPr="007A04F8" w:rsidRDefault="00345EA4">
            <w:pPr>
              <w:pStyle w:val="ConsPlusNormal"/>
            </w:pPr>
            <w:r w:rsidRPr="007A04F8">
              <w:t xml:space="preserve">5. Код по </w:t>
            </w:r>
            <w:hyperlink r:id="rId52">
              <w:r w:rsidRPr="007A04F8">
                <w:t>ОКТМО</w:t>
              </w:r>
            </w:hyperlink>
          </w:p>
        </w:tc>
        <w:tc>
          <w:tcPr>
            <w:tcW w:w="5102" w:type="dxa"/>
          </w:tcPr>
          <w:p w:rsidR="00345EA4" w:rsidRPr="007A04F8" w:rsidRDefault="00345EA4">
            <w:pPr>
              <w:pStyle w:val="ConsPlusNormal"/>
              <w:jc w:val="both"/>
            </w:pPr>
            <w:r w:rsidRPr="007A04F8">
              <w:t xml:space="preserve">Указывается код по Общероссийскому </w:t>
            </w:r>
            <w:hyperlink r:id="rId53">
              <w:r w:rsidRPr="007A04F8">
                <w:t>классификатору</w:t>
              </w:r>
            </w:hyperlink>
            <w:r w:rsidRPr="007A04F8">
              <w:t xml:space="preserve"> территорий муниципальных образований органа управления государственным внебюджетным фондом</w:t>
            </w:r>
          </w:p>
        </w:tc>
      </w:tr>
      <w:tr w:rsidR="007A04F8" w:rsidRPr="007A04F8">
        <w:tc>
          <w:tcPr>
            <w:tcW w:w="3969" w:type="dxa"/>
          </w:tcPr>
          <w:p w:rsidR="00345EA4" w:rsidRPr="007A04F8" w:rsidRDefault="00345EA4">
            <w:pPr>
              <w:pStyle w:val="ConsPlusNormal"/>
            </w:pPr>
            <w:r w:rsidRPr="007A04F8">
              <w:t>6. Финансовый орган</w:t>
            </w:r>
          </w:p>
        </w:tc>
        <w:tc>
          <w:tcPr>
            <w:tcW w:w="5102" w:type="dxa"/>
          </w:tcPr>
          <w:p w:rsidR="00345EA4" w:rsidRPr="007A04F8" w:rsidRDefault="00345EA4">
            <w:pPr>
              <w:pStyle w:val="ConsPlusNormal"/>
              <w:jc w:val="both"/>
            </w:pPr>
            <w:r w:rsidRPr="007A04F8">
              <w:t>Не заполняется</w:t>
            </w:r>
          </w:p>
        </w:tc>
      </w:tr>
      <w:tr w:rsidR="007A04F8" w:rsidRPr="007A04F8">
        <w:tc>
          <w:tcPr>
            <w:tcW w:w="3969" w:type="dxa"/>
          </w:tcPr>
          <w:p w:rsidR="00345EA4" w:rsidRPr="007A04F8" w:rsidRDefault="00345EA4">
            <w:pPr>
              <w:pStyle w:val="ConsPlusNormal"/>
            </w:pPr>
            <w:r w:rsidRPr="007A04F8">
              <w:t>6.1. Код по ОКПО</w:t>
            </w:r>
          </w:p>
        </w:tc>
        <w:tc>
          <w:tcPr>
            <w:tcW w:w="5102" w:type="dxa"/>
          </w:tcPr>
          <w:p w:rsidR="00345EA4" w:rsidRPr="007A04F8" w:rsidRDefault="00345EA4">
            <w:pPr>
              <w:pStyle w:val="ConsPlusNormal"/>
              <w:jc w:val="both"/>
            </w:pPr>
            <w:r w:rsidRPr="007A04F8">
              <w:t>Не заполняется</w:t>
            </w:r>
          </w:p>
        </w:tc>
      </w:tr>
      <w:tr w:rsidR="007A04F8" w:rsidRPr="007A04F8">
        <w:tc>
          <w:tcPr>
            <w:tcW w:w="3969" w:type="dxa"/>
          </w:tcPr>
          <w:p w:rsidR="00345EA4" w:rsidRPr="007A04F8" w:rsidRDefault="00345EA4">
            <w:pPr>
              <w:pStyle w:val="ConsPlusNormal"/>
            </w:pPr>
            <w:r w:rsidRPr="007A04F8">
              <w:t>7. Наименование органа исполнительной власти</w:t>
            </w:r>
          </w:p>
        </w:tc>
        <w:tc>
          <w:tcPr>
            <w:tcW w:w="5102" w:type="dxa"/>
          </w:tcPr>
          <w:p w:rsidR="00345EA4" w:rsidRPr="007A04F8" w:rsidRDefault="00345EA4">
            <w:pPr>
              <w:pStyle w:val="ConsPlusNormal"/>
              <w:jc w:val="both"/>
            </w:pPr>
            <w:r w:rsidRPr="007A04F8">
              <w:t>Указывается наименование органа исполнительной власти</w:t>
            </w:r>
          </w:p>
        </w:tc>
      </w:tr>
      <w:tr w:rsidR="007A04F8" w:rsidRPr="007A04F8">
        <w:tc>
          <w:tcPr>
            <w:tcW w:w="3969" w:type="dxa"/>
          </w:tcPr>
          <w:p w:rsidR="00345EA4" w:rsidRPr="007A04F8" w:rsidRDefault="00345EA4">
            <w:pPr>
              <w:pStyle w:val="ConsPlusNormal"/>
            </w:pPr>
            <w:r w:rsidRPr="007A04F8">
              <w:t>7.1. Код по ОКПО</w:t>
            </w:r>
          </w:p>
        </w:tc>
        <w:tc>
          <w:tcPr>
            <w:tcW w:w="5102" w:type="dxa"/>
          </w:tcPr>
          <w:p w:rsidR="00345EA4" w:rsidRPr="007A04F8" w:rsidRDefault="00345EA4">
            <w:pPr>
              <w:pStyle w:val="ConsPlusNormal"/>
              <w:jc w:val="both"/>
            </w:pPr>
            <w:r w:rsidRPr="007A04F8">
              <w:t>Указывается код органа исполнительной власти по Общероссийскому классификатору предприятий и организаций</w:t>
            </w:r>
          </w:p>
        </w:tc>
      </w:tr>
      <w:tr w:rsidR="007A04F8" w:rsidRPr="007A04F8">
        <w:tc>
          <w:tcPr>
            <w:tcW w:w="3969" w:type="dxa"/>
          </w:tcPr>
          <w:p w:rsidR="00345EA4" w:rsidRPr="007A04F8" w:rsidRDefault="00345EA4">
            <w:pPr>
              <w:pStyle w:val="ConsPlusNormal"/>
            </w:pPr>
            <w:r w:rsidRPr="007A04F8">
              <w:t>8. Код по бюджетной классификации</w:t>
            </w:r>
          </w:p>
        </w:tc>
        <w:tc>
          <w:tcPr>
            <w:tcW w:w="5102" w:type="dxa"/>
          </w:tcPr>
          <w:p w:rsidR="00345EA4" w:rsidRPr="007A04F8" w:rsidRDefault="00345EA4">
            <w:pPr>
              <w:pStyle w:val="ConsPlusNormal"/>
              <w:jc w:val="both"/>
            </w:pPr>
            <w:r w:rsidRPr="007A04F8">
              <w:t>Указывается составная часть кода классификации расходов бюджетов Российской Федерации, по которому в Уполномоченном органе учтено бюджетное или денежное обязательство (глава, раздел, подраздел, целевая статья, вид расходов)</w:t>
            </w:r>
          </w:p>
        </w:tc>
      </w:tr>
      <w:tr w:rsidR="007A04F8" w:rsidRPr="007A04F8">
        <w:tc>
          <w:tcPr>
            <w:tcW w:w="3969" w:type="dxa"/>
          </w:tcPr>
          <w:p w:rsidR="00345EA4" w:rsidRPr="007A04F8" w:rsidRDefault="00345EA4">
            <w:pPr>
              <w:pStyle w:val="ConsPlusNormal"/>
            </w:pPr>
            <w:bookmarkStart w:id="51" w:name="P900"/>
            <w:bookmarkEnd w:id="51"/>
            <w:r w:rsidRPr="007A04F8">
              <w:t xml:space="preserve">9. Распределенные на лицевой счет </w:t>
            </w:r>
            <w:r w:rsidRPr="007A04F8">
              <w:lastRenderedPageBreak/>
              <w:t>получателя средств бюджета Фонда лимиты бюджетных обязательств на 20__ текущий финансовый год</w:t>
            </w:r>
          </w:p>
        </w:tc>
        <w:tc>
          <w:tcPr>
            <w:tcW w:w="5102" w:type="dxa"/>
          </w:tcPr>
          <w:p w:rsidR="00345EA4" w:rsidRPr="007A04F8" w:rsidRDefault="00345EA4">
            <w:pPr>
              <w:pStyle w:val="ConsPlusNormal"/>
              <w:jc w:val="both"/>
            </w:pPr>
            <w:r w:rsidRPr="007A04F8">
              <w:lastRenderedPageBreak/>
              <w:t xml:space="preserve">Указывается сумма распределенных лимитов </w:t>
            </w:r>
            <w:r w:rsidRPr="007A04F8">
              <w:lastRenderedPageBreak/>
              <w:t>бюджетных обязательств на текущий финансовый год в разрезе кодов по бюджетной классификации</w:t>
            </w:r>
          </w:p>
        </w:tc>
      </w:tr>
      <w:tr w:rsidR="007A04F8" w:rsidRPr="007A04F8">
        <w:tc>
          <w:tcPr>
            <w:tcW w:w="3969" w:type="dxa"/>
          </w:tcPr>
          <w:p w:rsidR="00345EA4" w:rsidRPr="007A04F8" w:rsidRDefault="00345EA4">
            <w:pPr>
              <w:pStyle w:val="ConsPlusNormal"/>
            </w:pPr>
            <w:r w:rsidRPr="007A04F8">
              <w:lastRenderedPageBreak/>
              <w:t>9.1. Распределенные на лицевой счет получателя средств бюджета Фонда лимиты бюджетных обязательств на плановый период в разрезе лет</w:t>
            </w:r>
          </w:p>
        </w:tc>
        <w:tc>
          <w:tcPr>
            <w:tcW w:w="5102" w:type="dxa"/>
          </w:tcPr>
          <w:p w:rsidR="00345EA4" w:rsidRPr="007A04F8" w:rsidRDefault="00345EA4">
            <w:pPr>
              <w:pStyle w:val="ConsPlusNormal"/>
              <w:jc w:val="both"/>
            </w:pPr>
            <w:r w:rsidRPr="007A04F8">
              <w:t>Указывается сумма распределенных лимитов бюджетных обязательств на первый и второй год планового периода в разрезе кодов по бюджетной классификации</w:t>
            </w:r>
          </w:p>
        </w:tc>
      </w:tr>
      <w:tr w:rsidR="007A04F8" w:rsidRPr="007A04F8">
        <w:tc>
          <w:tcPr>
            <w:tcW w:w="3969" w:type="dxa"/>
          </w:tcPr>
          <w:p w:rsidR="00345EA4" w:rsidRPr="007A04F8" w:rsidRDefault="00345EA4">
            <w:pPr>
              <w:pStyle w:val="ConsPlusNormal"/>
            </w:pPr>
            <w:r w:rsidRPr="007A04F8">
              <w:t>10. Принятые на учет бюджетные или денежные обязательства за счет средств бюджета Фонда на текущий финансовый год</w:t>
            </w:r>
          </w:p>
        </w:tc>
        <w:tc>
          <w:tcPr>
            <w:tcW w:w="5102" w:type="dxa"/>
          </w:tcPr>
          <w:p w:rsidR="00345EA4" w:rsidRPr="007A04F8" w:rsidRDefault="00345EA4">
            <w:pPr>
              <w:pStyle w:val="ConsPlusNormal"/>
              <w:jc w:val="both"/>
            </w:pPr>
            <w:r w:rsidRPr="007A04F8">
              <w:t>Указывается сумма принятых на учет бюджетных или денежных обязательств за счет средств бюджета Фонда на текущий финансовый год (с учетом неисполненных обязательств прошлых лет) в разрезе кодов по бюджетной классификации</w:t>
            </w:r>
          </w:p>
        </w:tc>
      </w:tr>
      <w:tr w:rsidR="007A04F8" w:rsidRPr="007A04F8">
        <w:tc>
          <w:tcPr>
            <w:tcW w:w="3969" w:type="dxa"/>
          </w:tcPr>
          <w:p w:rsidR="00345EA4" w:rsidRPr="007A04F8" w:rsidRDefault="00345EA4">
            <w:pPr>
              <w:pStyle w:val="ConsPlusNormal"/>
            </w:pPr>
            <w:r w:rsidRPr="007A04F8">
              <w:t>10.1. Принятые на учет бюджетные или денежные обязательства за счет средств бюджета Фонда на плановый период в разрезе лет</w:t>
            </w:r>
          </w:p>
        </w:tc>
        <w:tc>
          <w:tcPr>
            <w:tcW w:w="5102" w:type="dxa"/>
          </w:tcPr>
          <w:p w:rsidR="00345EA4" w:rsidRPr="007A04F8" w:rsidRDefault="00345EA4">
            <w:pPr>
              <w:pStyle w:val="ConsPlusNormal"/>
              <w:jc w:val="both"/>
            </w:pPr>
            <w:r w:rsidRPr="007A04F8">
              <w:t>Указывается сумма принятых на учет бюджетных или денежных обязательств за счет средств бюджета Фонда на первый и второй год планового периода в разрезе кодов по бюджетной классификации</w:t>
            </w:r>
          </w:p>
        </w:tc>
      </w:tr>
      <w:tr w:rsidR="007A04F8" w:rsidRPr="007A04F8">
        <w:tc>
          <w:tcPr>
            <w:tcW w:w="3969" w:type="dxa"/>
          </w:tcPr>
          <w:p w:rsidR="00345EA4" w:rsidRPr="007A04F8" w:rsidRDefault="00345EA4">
            <w:pPr>
              <w:pStyle w:val="ConsPlusNormal"/>
            </w:pPr>
            <w:r w:rsidRPr="007A04F8">
              <w:t>11. Исполненные бюджетные или денежные обязательства с начала текущего финансового года</w:t>
            </w:r>
          </w:p>
        </w:tc>
        <w:tc>
          <w:tcPr>
            <w:tcW w:w="5102" w:type="dxa"/>
          </w:tcPr>
          <w:p w:rsidR="00345EA4" w:rsidRPr="007A04F8" w:rsidRDefault="00345EA4">
            <w:pPr>
              <w:pStyle w:val="ConsPlusNormal"/>
              <w:jc w:val="both"/>
            </w:pPr>
            <w:r w:rsidRPr="007A04F8">
              <w:t>Указываются суммы исполнения бюджетных или денежных обязательств, исполненных с начала текущего финансового года в разрезе кодов по бюджетной классификации</w:t>
            </w:r>
          </w:p>
        </w:tc>
      </w:tr>
      <w:tr w:rsidR="007A04F8" w:rsidRPr="007A04F8">
        <w:tc>
          <w:tcPr>
            <w:tcW w:w="3969" w:type="dxa"/>
          </w:tcPr>
          <w:p w:rsidR="00345EA4" w:rsidRPr="007A04F8" w:rsidRDefault="00345EA4">
            <w:pPr>
              <w:pStyle w:val="ConsPlusNormal"/>
            </w:pPr>
            <w:r w:rsidRPr="007A04F8">
              <w:t>11.1. Процент исполнения бюджетных или денежных обязательств текущего финансового года</w:t>
            </w:r>
          </w:p>
        </w:tc>
        <w:tc>
          <w:tcPr>
            <w:tcW w:w="5102" w:type="dxa"/>
          </w:tcPr>
          <w:p w:rsidR="00345EA4" w:rsidRPr="007A04F8" w:rsidRDefault="00345EA4">
            <w:pPr>
              <w:pStyle w:val="ConsPlusNormal"/>
              <w:jc w:val="both"/>
            </w:pPr>
            <w:r w:rsidRPr="007A04F8">
              <w:t>Указывается процент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7A04F8" w:rsidRPr="007A04F8">
        <w:tc>
          <w:tcPr>
            <w:tcW w:w="3969" w:type="dxa"/>
          </w:tcPr>
          <w:p w:rsidR="00345EA4" w:rsidRPr="007A04F8" w:rsidRDefault="00345EA4">
            <w:pPr>
              <w:pStyle w:val="ConsPlusNormal"/>
            </w:pPr>
            <w:r w:rsidRPr="007A04F8">
              <w:t>12. Неисполненные бюджетные или денежные обязательства текущего финансового года</w:t>
            </w:r>
          </w:p>
        </w:tc>
        <w:tc>
          <w:tcPr>
            <w:tcW w:w="5102" w:type="dxa"/>
          </w:tcPr>
          <w:p w:rsidR="00345EA4" w:rsidRPr="007A04F8" w:rsidRDefault="00345EA4">
            <w:pPr>
              <w:pStyle w:val="ConsPlusNormal"/>
              <w:jc w:val="both"/>
            </w:pPr>
            <w:r w:rsidRPr="007A04F8">
              <w:t>Указываются суммы бюджетных или денежных обязательств текущего финансового года (с учетом суммы неисполненных обязательств прошлых лет), не исполненные на дату формирования информации об исполнении обязательств в разрезе кодов по бюджетной классификации</w:t>
            </w:r>
          </w:p>
        </w:tc>
      </w:tr>
      <w:tr w:rsidR="007A04F8" w:rsidRPr="007A04F8">
        <w:tc>
          <w:tcPr>
            <w:tcW w:w="3969" w:type="dxa"/>
          </w:tcPr>
          <w:p w:rsidR="00345EA4" w:rsidRPr="007A04F8" w:rsidRDefault="00345EA4">
            <w:pPr>
              <w:pStyle w:val="ConsPlusNormal"/>
            </w:pPr>
            <w:bookmarkStart w:id="52" w:name="P914"/>
            <w:bookmarkEnd w:id="52"/>
            <w:r w:rsidRPr="007A04F8">
              <w:t>13. Неиспользованный остаток лимитов бюджетных обязательств текущего финансового года</w:t>
            </w:r>
          </w:p>
        </w:tc>
        <w:tc>
          <w:tcPr>
            <w:tcW w:w="5102" w:type="dxa"/>
          </w:tcPr>
          <w:p w:rsidR="00345EA4" w:rsidRPr="007A04F8" w:rsidRDefault="00345EA4">
            <w:pPr>
              <w:pStyle w:val="ConsPlusNormal"/>
              <w:jc w:val="both"/>
            </w:pPr>
            <w:r w:rsidRPr="007A04F8">
              <w:t>Указывается сумма неиспользованных остатков лимитов бюджетных обязательств текущего финансового года в разрезе кодов по бюджетной классификации</w:t>
            </w:r>
          </w:p>
        </w:tc>
      </w:tr>
      <w:tr w:rsidR="007A04F8" w:rsidRPr="007A04F8">
        <w:tc>
          <w:tcPr>
            <w:tcW w:w="3969" w:type="dxa"/>
          </w:tcPr>
          <w:p w:rsidR="00345EA4" w:rsidRPr="007A04F8" w:rsidRDefault="00345EA4">
            <w:pPr>
              <w:pStyle w:val="ConsPlusNormal"/>
            </w:pPr>
            <w:r w:rsidRPr="007A04F8">
              <w:t>13.1. Неиспользованный остаток лимитов бюджетных обязательств текущего финансового года в процентах от доведенного объема лимитов бюджетных обязательств текущего финансового года</w:t>
            </w:r>
          </w:p>
        </w:tc>
        <w:tc>
          <w:tcPr>
            <w:tcW w:w="5102" w:type="dxa"/>
          </w:tcPr>
          <w:p w:rsidR="00345EA4" w:rsidRPr="007A04F8" w:rsidRDefault="00345EA4">
            <w:pPr>
              <w:pStyle w:val="ConsPlusNormal"/>
              <w:jc w:val="both"/>
            </w:pPr>
            <w:r w:rsidRPr="007A04F8">
              <w:t>Указывается процент неиспользованного остатка лимитов бюджетных обязательств текущего финансового года в разрезе кодов по бюджетной классификации</w:t>
            </w:r>
          </w:p>
        </w:tc>
      </w:tr>
      <w:tr w:rsidR="007A04F8" w:rsidRPr="007A04F8">
        <w:tc>
          <w:tcPr>
            <w:tcW w:w="3969" w:type="dxa"/>
          </w:tcPr>
          <w:p w:rsidR="00345EA4" w:rsidRPr="007A04F8" w:rsidRDefault="00345EA4">
            <w:pPr>
              <w:pStyle w:val="ConsPlusNormal"/>
            </w:pPr>
            <w:r w:rsidRPr="007A04F8">
              <w:t>14. Итого по коду главы</w:t>
            </w:r>
          </w:p>
        </w:tc>
        <w:tc>
          <w:tcPr>
            <w:tcW w:w="5102" w:type="dxa"/>
          </w:tcPr>
          <w:p w:rsidR="00345EA4" w:rsidRPr="007A04F8" w:rsidRDefault="00345EA4">
            <w:pPr>
              <w:pStyle w:val="ConsPlusNormal"/>
              <w:jc w:val="both"/>
            </w:pPr>
            <w:r w:rsidRPr="007A04F8">
              <w:t xml:space="preserve">Уполномоченный орган формирует информацию об исполнении обязательств в разрезе главных распорядителей средств бюджета Фонда и направляет данную информацию в Фонд. При этом в наименовании строки "Итого по коду главы" </w:t>
            </w:r>
            <w:r w:rsidRPr="007A04F8">
              <w:lastRenderedPageBreak/>
              <w:t xml:space="preserve">указывается код главного распорядителя средств бюджета Фонда по бюджетной классификации Российской Федерации, с отражением в </w:t>
            </w:r>
            <w:hyperlink w:anchor="P900">
              <w:r w:rsidRPr="007A04F8">
                <w:t>пунктах 9</w:t>
              </w:r>
            </w:hyperlink>
            <w:r w:rsidRPr="007A04F8">
              <w:t xml:space="preserve"> - </w:t>
            </w:r>
            <w:hyperlink w:anchor="P914">
              <w:r w:rsidRPr="007A04F8">
                <w:t>13</w:t>
              </w:r>
            </w:hyperlink>
            <w:r w:rsidRPr="007A04F8">
              <w:t xml:space="preserve"> итоговых данных по получателям средств бюджета Фонда, подведомственных данному главному распорядителю средств бюджета Фонда</w:t>
            </w:r>
          </w:p>
        </w:tc>
      </w:tr>
      <w:tr w:rsidR="007A04F8" w:rsidRPr="007A04F8">
        <w:tc>
          <w:tcPr>
            <w:tcW w:w="3969" w:type="dxa"/>
          </w:tcPr>
          <w:p w:rsidR="00345EA4" w:rsidRPr="007A04F8" w:rsidRDefault="00345EA4">
            <w:pPr>
              <w:pStyle w:val="ConsPlusNormal"/>
            </w:pPr>
            <w:r w:rsidRPr="007A04F8">
              <w:lastRenderedPageBreak/>
              <w:t>15. Всего</w:t>
            </w:r>
          </w:p>
        </w:tc>
        <w:tc>
          <w:tcPr>
            <w:tcW w:w="5102" w:type="dxa"/>
          </w:tcPr>
          <w:p w:rsidR="00345EA4" w:rsidRPr="007A04F8" w:rsidRDefault="00345EA4">
            <w:pPr>
              <w:pStyle w:val="ConsPlusNormal"/>
              <w:jc w:val="both"/>
            </w:pPr>
            <w:r w:rsidRPr="007A04F8">
              <w:t>Указываются итоговые суммы бюджетных или денежных обязательств</w:t>
            </w:r>
          </w:p>
        </w:tc>
      </w:tr>
      <w:tr w:rsidR="007A04F8" w:rsidRPr="007A04F8">
        <w:tc>
          <w:tcPr>
            <w:tcW w:w="3969" w:type="dxa"/>
          </w:tcPr>
          <w:p w:rsidR="00345EA4" w:rsidRPr="007A04F8" w:rsidRDefault="00345EA4">
            <w:pPr>
              <w:pStyle w:val="ConsPlusNormal"/>
            </w:pPr>
            <w:r w:rsidRPr="007A04F8">
              <w:t>16. Руководитель</w:t>
            </w:r>
          </w:p>
        </w:tc>
        <w:tc>
          <w:tcPr>
            <w:tcW w:w="5102" w:type="dxa"/>
          </w:tcPr>
          <w:p w:rsidR="00345EA4" w:rsidRPr="007A04F8" w:rsidRDefault="00345EA4">
            <w:pPr>
              <w:pStyle w:val="ConsPlusNormal"/>
              <w:jc w:val="both"/>
            </w:pPr>
            <w:r w:rsidRPr="007A04F8">
              <w:t>Указываются подпись, расшифровка подписи руководителя Уполномоченного органа</w:t>
            </w:r>
          </w:p>
        </w:tc>
      </w:tr>
      <w:tr w:rsidR="007A04F8" w:rsidRPr="007A04F8">
        <w:tc>
          <w:tcPr>
            <w:tcW w:w="3969" w:type="dxa"/>
          </w:tcPr>
          <w:p w:rsidR="00345EA4" w:rsidRPr="007A04F8" w:rsidRDefault="00345EA4">
            <w:pPr>
              <w:pStyle w:val="ConsPlusNormal"/>
            </w:pPr>
            <w:r w:rsidRPr="007A04F8">
              <w:t>17. Главный бухгалтер</w:t>
            </w:r>
          </w:p>
        </w:tc>
        <w:tc>
          <w:tcPr>
            <w:tcW w:w="5102" w:type="dxa"/>
          </w:tcPr>
          <w:p w:rsidR="00345EA4" w:rsidRPr="007A04F8" w:rsidRDefault="00345EA4">
            <w:pPr>
              <w:pStyle w:val="ConsPlusNormal"/>
              <w:jc w:val="both"/>
            </w:pPr>
            <w:r w:rsidRPr="007A04F8">
              <w:t>Указываются подпись, расшифровка подписи главного бухгалтера Уполномоченного органа</w:t>
            </w:r>
          </w:p>
        </w:tc>
      </w:tr>
      <w:tr w:rsidR="007A04F8" w:rsidRPr="007A04F8">
        <w:tc>
          <w:tcPr>
            <w:tcW w:w="3969" w:type="dxa"/>
          </w:tcPr>
          <w:p w:rsidR="00345EA4" w:rsidRPr="007A04F8" w:rsidRDefault="00345EA4">
            <w:pPr>
              <w:pStyle w:val="ConsPlusNormal"/>
            </w:pPr>
            <w:r w:rsidRPr="007A04F8">
              <w:t>18. Ответственный исполнитель</w:t>
            </w:r>
          </w:p>
        </w:tc>
        <w:tc>
          <w:tcPr>
            <w:tcW w:w="5102" w:type="dxa"/>
          </w:tcPr>
          <w:p w:rsidR="00345EA4" w:rsidRPr="007A04F8" w:rsidRDefault="00345EA4">
            <w:pPr>
              <w:pStyle w:val="ConsPlusNormal"/>
              <w:jc w:val="both"/>
            </w:pPr>
            <w:r w:rsidRPr="007A04F8">
              <w:t>Указываются должность, подпись, расшифровка подписи, телефон ответственного исполнителя, сформировавшего отчет</w:t>
            </w:r>
          </w:p>
        </w:tc>
      </w:tr>
      <w:tr w:rsidR="00345EA4" w:rsidRPr="007A04F8">
        <w:tc>
          <w:tcPr>
            <w:tcW w:w="3969" w:type="dxa"/>
          </w:tcPr>
          <w:p w:rsidR="00345EA4" w:rsidRPr="007A04F8" w:rsidRDefault="00345EA4">
            <w:pPr>
              <w:pStyle w:val="ConsPlusNormal"/>
            </w:pPr>
            <w:r w:rsidRPr="007A04F8">
              <w:t>19. Дата</w:t>
            </w:r>
          </w:p>
        </w:tc>
        <w:tc>
          <w:tcPr>
            <w:tcW w:w="5102" w:type="dxa"/>
          </w:tcPr>
          <w:p w:rsidR="00345EA4" w:rsidRPr="007A04F8" w:rsidRDefault="00345EA4">
            <w:pPr>
              <w:pStyle w:val="ConsPlusNormal"/>
              <w:jc w:val="both"/>
            </w:pPr>
            <w:r w:rsidRPr="007A04F8">
              <w:t>Указывается дата подписания отчета</w:t>
            </w:r>
          </w:p>
        </w:tc>
      </w:tr>
    </w:tbl>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jc w:val="right"/>
        <w:outlineLvl w:val="1"/>
      </w:pPr>
      <w:r w:rsidRPr="007A04F8">
        <w:t>Приложение N 9</w:t>
      </w:r>
    </w:p>
    <w:p w:rsidR="00345EA4" w:rsidRPr="007A04F8" w:rsidRDefault="00345EA4">
      <w:pPr>
        <w:pStyle w:val="ConsPlusNormal"/>
        <w:jc w:val="right"/>
      </w:pPr>
      <w:r w:rsidRPr="007A04F8">
        <w:t>к Порядку учета бюджетных и денежных</w:t>
      </w:r>
    </w:p>
    <w:p w:rsidR="00345EA4" w:rsidRPr="007A04F8" w:rsidRDefault="00345EA4">
      <w:pPr>
        <w:pStyle w:val="ConsPlusNormal"/>
        <w:jc w:val="right"/>
      </w:pPr>
      <w:r w:rsidRPr="007A04F8">
        <w:t>обязательств получателей средств бюджета</w:t>
      </w:r>
    </w:p>
    <w:p w:rsidR="00345EA4" w:rsidRPr="007A04F8" w:rsidRDefault="00345EA4">
      <w:pPr>
        <w:pStyle w:val="ConsPlusNormal"/>
        <w:jc w:val="right"/>
      </w:pPr>
      <w:r w:rsidRPr="007A04F8">
        <w:t>Фонда пенсионного и социального</w:t>
      </w:r>
    </w:p>
    <w:p w:rsidR="00345EA4" w:rsidRPr="007A04F8" w:rsidRDefault="00345EA4">
      <w:pPr>
        <w:pStyle w:val="ConsPlusNormal"/>
        <w:jc w:val="right"/>
      </w:pPr>
      <w:r w:rsidRPr="007A04F8">
        <w:t>страхования Российской Федерации</w:t>
      </w:r>
    </w:p>
    <w:p w:rsidR="00345EA4" w:rsidRPr="007A04F8" w:rsidRDefault="00345EA4">
      <w:pPr>
        <w:pStyle w:val="ConsPlusNormal"/>
        <w:jc w:val="both"/>
      </w:pPr>
    </w:p>
    <w:p w:rsidR="00345EA4" w:rsidRPr="007A04F8" w:rsidRDefault="00345EA4">
      <w:pPr>
        <w:pStyle w:val="ConsPlusNonformat"/>
        <w:jc w:val="both"/>
      </w:pPr>
      <w:bookmarkStart w:id="53" w:name="P941"/>
      <w:bookmarkEnd w:id="53"/>
      <w:r w:rsidRPr="007A04F8">
        <w:t xml:space="preserve">                       Реквизиты отчетного документа</w:t>
      </w:r>
    </w:p>
    <w:p w:rsidR="00345EA4" w:rsidRPr="007A04F8" w:rsidRDefault="00345EA4">
      <w:pPr>
        <w:pStyle w:val="ConsPlusNonformat"/>
        <w:jc w:val="both"/>
      </w:pPr>
    </w:p>
    <w:p w:rsidR="00345EA4" w:rsidRPr="007A04F8" w:rsidRDefault="00345EA4">
      <w:pPr>
        <w:pStyle w:val="ConsPlusNonformat"/>
        <w:jc w:val="both"/>
      </w:pPr>
      <w:r w:rsidRPr="007A04F8">
        <w:t xml:space="preserve">                                  Справка</w:t>
      </w:r>
    </w:p>
    <w:p w:rsidR="00345EA4" w:rsidRPr="007A04F8" w:rsidRDefault="00345EA4">
      <w:pPr>
        <w:pStyle w:val="ConsPlusNonformat"/>
        <w:jc w:val="both"/>
      </w:pPr>
      <w:r w:rsidRPr="007A04F8">
        <w:t xml:space="preserve">     об исполнении принятых на учет _____________________ обязательств</w:t>
      </w:r>
    </w:p>
    <w:p w:rsidR="00345EA4" w:rsidRPr="007A04F8" w:rsidRDefault="00345EA4">
      <w:pPr>
        <w:pStyle w:val="ConsPlusNonformat"/>
        <w:jc w:val="both"/>
      </w:pPr>
      <w:r w:rsidRPr="007A04F8">
        <w:t xml:space="preserve">                                    (бюджетных, денежных)</w:t>
      </w:r>
    </w:p>
    <w:p w:rsidR="00345EA4" w:rsidRPr="007A04F8" w:rsidRDefault="00345EA4">
      <w:pPr>
        <w:pStyle w:val="ConsPlusNonformat"/>
        <w:jc w:val="both"/>
      </w:pPr>
    </w:p>
    <w:p w:rsidR="00345EA4" w:rsidRPr="007A04F8" w:rsidRDefault="00345EA4">
      <w:pPr>
        <w:pStyle w:val="ConsPlusNonformat"/>
        <w:jc w:val="both"/>
      </w:pPr>
      <w:r w:rsidRPr="007A04F8">
        <w:t>Единица измерения: руб.</w:t>
      </w:r>
    </w:p>
    <w:p w:rsidR="00345EA4" w:rsidRPr="007A04F8" w:rsidRDefault="00345EA4">
      <w:pPr>
        <w:pStyle w:val="ConsPlusNonformat"/>
        <w:jc w:val="both"/>
      </w:pPr>
      <w:r w:rsidRPr="007A04F8">
        <w:t>(с точностью до второго десятичного знака)          Периодичность: месячная</w:t>
      </w:r>
    </w:p>
    <w:p w:rsidR="00345EA4" w:rsidRPr="007A04F8" w:rsidRDefault="00345E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102"/>
      </w:tblGrid>
      <w:tr w:rsidR="007A04F8" w:rsidRPr="007A04F8">
        <w:tc>
          <w:tcPr>
            <w:tcW w:w="3969" w:type="dxa"/>
          </w:tcPr>
          <w:p w:rsidR="00345EA4" w:rsidRPr="007A04F8" w:rsidRDefault="00345EA4">
            <w:pPr>
              <w:pStyle w:val="ConsPlusNormal"/>
              <w:jc w:val="center"/>
            </w:pPr>
            <w:r w:rsidRPr="007A04F8">
              <w:t>Наименование реквизита</w:t>
            </w:r>
          </w:p>
        </w:tc>
        <w:tc>
          <w:tcPr>
            <w:tcW w:w="5102" w:type="dxa"/>
          </w:tcPr>
          <w:p w:rsidR="00345EA4" w:rsidRPr="007A04F8" w:rsidRDefault="00345EA4">
            <w:pPr>
              <w:pStyle w:val="ConsPlusNormal"/>
              <w:jc w:val="center"/>
            </w:pPr>
            <w:r w:rsidRPr="007A04F8">
              <w:t>Правила формирования (заполнения) реквизита</w:t>
            </w:r>
          </w:p>
        </w:tc>
      </w:tr>
      <w:tr w:rsidR="007A04F8" w:rsidRPr="007A04F8">
        <w:tc>
          <w:tcPr>
            <w:tcW w:w="3969" w:type="dxa"/>
          </w:tcPr>
          <w:p w:rsidR="00345EA4" w:rsidRPr="007A04F8" w:rsidRDefault="00345EA4">
            <w:pPr>
              <w:pStyle w:val="ConsPlusNormal"/>
            </w:pPr>
            <w:r w:rsidRPr="007A04F8">
              <w:t>1. Дата</w:t>
            </w:r>
          </w:p>
        </w:tc>
        <w:tc>
          <w:tcPr>
            <w:tcW w:w="5102" w:type="dxa"/>
          </w:tcPr>
          <w:p w:rsidR="00345EA4" w:rsidRPr="007A04F8" w:rsidRDefault="00345EA4">
            <w:pPr>
              <w:pStyle w:val="ConsPlusNormal"/>
              <w:jc w:val="both"/>
            </w:pPr>
            <w:r w:rsidRPr="007A04F8">
              <w:t>Указывается дата по состоянию на 1-е число каждого месяца и по состоянию на дату, указанную в запросе получателя средств бюджета Фонда пенсионного и социального страхования Российской Федерации (далее - Фонд), нарастающим итогом с 1 января текущего финансового года, содержит информацию об исполнении бюджетных, денежных обязательств, поставленных на учет в Уполномоченном органе (далее - Уполномоченный орган) на основании сведений об обязательстве</w:t>
            </w:r>
          </w:p>
        </w:tc>
      </w:tr>
      <w:tr w:rsidR="007A04F8" w:rsidRPr="007A04F8">
        <w:tc>
          <w:tcPr>
            <w:tcW w:w="3969" w:type="dxa"/>
          </w:tcPr>
          <w:p w:rsidR="00345EA4" w:rsidRPr="007A04F8" w:rsidRDefault="00345EA4">
            <w:pPr>
              <w:pStyle w:val="ConsPlusNormal"/>
            </w:pPr>
            <w:r w:rsidRPr="007A04F8">
              <w:t xml:space="preserve">2. Наименование Уполномоченного </w:t>
            </w:r>
            <w:r w:rsidRPr="007A04F8">
              <w:lastRenderedPageBreak/>
              <w:t>органа</w:t>
            </w:r>
          </w:p>
        </w:tc>
        <w:tc>
          <w:tcPr>
            <w:tcW w:w="5102" w:type="dxa"/>
          </w:tcPr>
          <w:p w:rsidR="00345EA4" w:rsidRPr="007A04F8" w:rsidRDefault="00345EA4">
            <w:pPr>
              <w:pStyle w:val="ConsPlusNormal"/>
              <w:jc w:val="both"/>
            </w:pPr>
            <w:r w:rsidRPr="007A04F8">
              <w:lastRenderedPageBreak/>
              <w:t xml:space="preserve">Указывается наименование Уполномоченного </w:t>
            </w:r>
            <w:r w:rsidRPr="007A04F8">
              <w:lastRenderedPageBreak/>
              <w:t>органа</w:t>
            </w:r>
          </w:p>
        </w:tc>
      </w:tr>
      <w:tr w:rsidR="007A04F8" w:rsidRPr="007A04F8">
        <w:tc>
          <w:tcPr>
            <w:tcW w:w="3969" w:type="dxa"/>
          </w:tcPr>
          <w:p w:rsidR="00345EA4" w:rsidRPr="007A04F8" w:rsidRDefault="00345EA4">
            <w:pPr>
              <w:pStyle w:val="ConsPlusNormal"/>
            </w:pPr>
            <w:r w:rsidRPr="007A04F8">
              <w:lastRenderedPageBreak/>
              <w:t>2.1. Код Уполномоченного органа</w:t>
            </w:r>
          </w:p>
        </w:tc>
        <w:tc>
          <w:tcPr>
            <w:tcW w:w="5102" w:type="dxa"/>
          </w:tcPr>
          <w:p w:rsidR="00345EA4" w:rsidRPr="007A04F8" w:rsidRDefault="00345EA4">
            <w:pPr>
              <w:pStyle w:val="ConsPlusNormal"/>
              <w:jc w:val="both"/>
            </w:pPr>
            <w:r w:rsidRPr="007A04F8">
              <w:t>Указывается код Уполномоченного органа</w:t>
            </w:r>
          </w:p>
        </w:tc>
      </w:tr>
      <w:tr w:rsidR="007A04F8" w:rsidRPr="007A04F8">
        <w:tc>
          <w:tcPr>
            <w:tcW w:w="3969" w:type="dxa"/>
          </w:tcPr>
          <w:p w:rsidR="00345EA4" w:rsidRPr="007A04F8" w:rsidRDefault="00345EA4">
            <w:pPr>
              <w:pStyle w:val="ConsPlusNormal"/>
            </w:pPr>
            <w:r w:rsidRPr="007A04F8">
              <w:t>3. Получатель средств бюджета Фонда</w:t>
            </w:r>
          </w:p>
        </w:tc>
        <w:tc>
          <w:tcPr>
            <w:tcW w:w="5102" w:type="dxa"/>
          </w:tcPr>
          <w:p w:rsidR="00345EA4" w:rsidRPr="007A04F8" w:rsidRDefault="00345EA4">
            <w:pPr>
              <w:pStyle w:val="ConsPlusNormal"/>
              <w:jc w:val="both"/>
            </w:pPr>
            <w:r w:rsidRPr="007A04F8">
              <w:t>Указывается наименование получателя средств бюджета Фонда,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7A04F8" w:rsidRPr="007A04F8">
        <w:tc>
          <w:tcPr>
            <w:tcW w:w="3969" w:type="dxa"/>
          </w:tcPr>
          <w:p w:rsidR="00345EA4" w:rsidRPr="007A04F8" w:rsidRDefault="00345EA4">
            <w:pPr>
              <w:pStyle w:val="ConsPlusNormal"/>
            </w:pPr>
            <w:r w:rsidRPr="007A04F8">
              <w:t>3.1. Код по Сводному реестру</w:t>
            </w:r>
          </w:p>
        </w:tc>
        <w:tc>
          <w:tcPr>
            <w:tcW w:w="5102" w:type="dxa"/>
          </w:tcPr>
          <w:p w:rsidR="00345EA4" w:rsidRPr="007A04F8" w:rsidRDefault="00345EA4">
            <w:pPr>
              <w:pStyle w:val="ConsPlusNormal"/>
              <w:jc w:val="both"/>
            </w:pPr>
            <w:r w:rsidRPr="007A04F8">
              <w:t>Указывается код получателя средств бюджета Фонда по Сводному реестру</w:t>
            </w:r>
          </w:p>
        </w:tc>
      </w:tr>
      <w:tr w:rsidR="007A04F8" w:rsidRPr="007A04F8">
        <w:tc>
          <w:tcPr>
            <w:tcW w:w="3969" w:type="dxa"/>
          </w:tcPr>
          <w:p w:rsidR="00345EA4" w:rsidRPr="007A04F8" w:rsidRDefault="00345EA4">
            <w:pPr>
              <w:pStyle w:val="ConsPlusNormal"/>
            </w:pPr>
            <w:r w:rsidRPr="007A04F8">
              <w:t>4. Наименование бюджета</w:t>
            </w:r>
          </w:p>
        </w:tc>
        <w:tc>
          <w:tcPr>
            <w:tcW w:w="5102" w:type="dxa"/>
          </w:tcPr>
          <w:p w:rsidR="00345EA4" w:rsidRPr="007A04F8" w:rsidRDefault="00345EA4">
            <w:pPr>
              <w:pStyle w:val="ConsPlusNormal"/>
              <w:jc w:val="both"/>
            </w:pPr>
            <w:r w:rsidRPr="007A04F8">
              <w:t>Указывается наименование бюджета Фонда</w:t>
            </w:r>
          </w:p>
        </w:tc>
      </w:tr>
      <w:tr w:rsidR="007A04F8" w:rsidRPr="007A04F8">
        <w:tc>
          <w:tcPr>
            <w:tcW w:w="3969" w:type="dxa"/>
          </w:tcPr>
          <w:p w:rsidR="00345EA4" w:rsidRPr="007A04F8" w:rsidRDefault="00345EA4">
            <w:pPr>
              <w:pStyle w:val="ConsPlusNormal"/>
            </w:pPr>
            <w:r w:rsidRPr="007A04F8">
              <w:t xml:space="preserve">5. Код по </w:t>
            </w:r>
            <w:hyperlink r:id="rId54">
              <w:r w:rsidRPr="007A04F8">
                <w:t>ОКТМО</w:t>
              </w:r>
            </w:hyperlink>
          </w:p>
        </w:tc>
        <w:tc>
          <w:tcPr>
            <w:tcW w:w="5102" w:type="dxa"/>
          </w:tcPr>
          <w:p w:rsidR="00345EA4" w:rsidRPr="007A04F8" w:rsidRDefault="00345EA4">
            <w:pPr>
              <w:pStyle w:val="ConsPlusNormal"/>
              <w:jc w:val="both"/>
            </w:pPr>
            <w:r w:rsidRPr="007A04F8">
              <w:t xml:space="preserve">Указывается код по Общероссийскому </w:t>
            </w:r>
            <w:hyperlink r:id="rId55">
              <w:r w:rsidRPr="007A04F8">
                <w:t>классификатору</w:t>
              </w:r>
            </w:hyperlink>
            <w:r w:rsidRPr="007A04F8">
              <w:t xml:space="preserve"> территорий муниципальных образований органа управления государственным внебюджетным фондом</w:t>
            </w:r>
          </w:p>
        </w:tc>
      </w:tr>
      <w:tr w:rsidR="007A04F8" w:rsidRPr="007A04F8">
        <w:tc>
          <w:tcPr>
            <w:tcW w:w="3969" w:type="dxa"/>
          </w:tcPr>
          <w:p w:rsidR="00345EA4" w:rsidRPr="007A04F8" w:rsidRDefault="00345EA4">
            <w:pPr>
              <w:pStyle w:val="ConsPlusNormal"/>
            </w:pPr>
            <w:r w:rsidRPr="007A04F8">
              <w:t>6. Финансовый орган</w:t>
            </w:r>
          </w:p>
        </w:tc>
        <w:tc>
          <w:tcPr>
            <w:tcW w:w="5102" w:type="dxa"/>
          </w:tcPr>
          <w:p w:rsidR="00345EA4" w:rsidRPr="007A04F8" w:rsidRDefault="00345EA4">
            <w:pPr>
              <w:pStyle w:val="ConsPlusNormal"/>
              <w:jc w:val="both"/>
            </w:pPr>
            <w:r w:rsidRPr="007A04F8">
              <w:t>Не заполняется</w:t>
            </w:r>
          </w:p>
        </w:tc>
      </w:tr>
      <w:tr w:rsidR="007A04F8" w:rsidRPr="007A04F8">
        <w:tc>
          <w:tcPr>
            <w:tcW w:w="3969" w:type="dxa"/>
          </w:tcPr>
          <w:p w:rsidR="00345EA4" w:rsidRPr="007A04F8" w:rsidRDefault="00345EA4">
            <w:pPr>
              <w:pStyle w:val="ConsPlusNormal"/>
            </w:pPr>
            <w:r w:rsidRPr="007A04F8">
              <w:t>6.1. Код по ОКПО</w:t>
            </w:r>
          </w:p>
        </w:tc>
        <w:tc>
          <w:tcPr>
            <w:tcW w:w="5102" w:type="dxa"/>
          </w:tcPr>
          <w:p w:rsidR="00345EA4" w:rsidRPr="007A04F8" w:rsidRDefault="00345EA4">
            <w:pPr>
              <w:pStyle w:val="ConsPlusNormal"/>
              <w:jc w:val="both"/>
            </w:pPr>
            <w:r w:rsidRPr="007A04F8">
              <w:t>Не заполняется</w:t>
            </w:r>
          </w:p>
        </w:tc>
      </w:tr>
      <w:tr w:rsidR="007A04F8" w:rsidRPr="007A04F8">
        <w:tc>
          <w:tcPr>
            <w:tcW w:w="3969" w:type="dxa"/>
          </w:tcPr>
          <w:p w:rsidR="00345EA4" w:rsidRPr="007A04F8" w:rsidRDefault="00345EA4">
            <w:pPr>
              <w:pStyle w:val="ConsPlusNormal"/>
            </w:pPr>
            <w:r w:rsidRPr="007A04F8">
              <w:t>7. Код по бюджетной классификации</w:t>
            </w:r>
          </w:p>
        </w:tc>
        <w:tc>
          <w:tcPr>
            <w:tcW w:w="5102" w:type="dxa"/>
          </w:tcPr>
          <w:p w:rsidR="00345EA4" w:rsidRPr="007A04F8" w:rsidRDefault="00345EA4">
            <w:pPr>
              <w:pStyle w:val="ConsPlusNormal"/>
              <w:jc w:val="both"/>
            </w:pPr>
            <w:r w:rsidRPr="007A04F8">
              <w:t>Указывается составная часть кода бюджетной классификации Российской Федерации, по которому в Уполномоченном органе приняты на учет бюджетные или денежные обязательства (глава, раздел, подраздел, целевая статья, вид расходов)</w:t>
            </w:r>
          </w:p>
        </w:tc>
      </w:tr>
      <w:tr w:rsidR="007A04F8" w:rsidRPr="007A04F8">
        <w:tc>
          <w:tcPr>
            <w:tcW w:w="3969" w:type="dxa"/>
          </w:tcPr>
          <w:p w:rsidR="00345EA4" w:rsidRPr="007A04F8" w:rsidRDefault="00345EA4">
            <w:pPr>
              <w:pStyle w:val="ConsPlusNormal"/>
            </w:pPr>
            <w:bookmarkStart w:id="54" w:name="P972"/>
            <w:bookmarkEnd w:id="54"/>
            <w:r w:rsidRPr="007A04F8">
              <w:t>8. Распределенные на лицевой счет получателя бюджетных средств лимиты бюджетных обязательств на 20__ текущий финансовый год</w:t>
            </w:r>
          </w:p>
        </w:tc>
        <w:tc>
          <w:tcPr>
            <w:tcW w:w="5102" w:type="dxa"/>
          </w:tcPr>
          <w:p w:rsidR="00345EA4" w:rsidRPr="007A04F8" w:rsidRDefault="00345EA4">
            <w:pPr>
              <w:pStyle w:val="ConsPlusNormal"/>
              <w:jc w:val="both"/>
            </w:pPr>
            <w:r w:rsidRPr="007A04F8">
              <w:t>Указывается сумма распределенных лимитов бюджетных обязательств на текущий финансовый год в разрезе кодов по бюджетной классификации</w:t>
            </w:r>
          </w:p>
        </w:tc>
      </w:tr>
      <w:tr w:rsidR="007A04F8" w:rsidRPr="007A04F8">
        <w:tc>
          <w:tcPr>
            <w:tcW w:w="3969" w:type="dxa"/>
          </w:tcPr>
          <w:p w:rsidR="00345EA4" w:rsidRPr="007A04F8" w:rsidRDefault="00345EA4">
            <w:pPr>
              <w:pStyle w:val="ConsPlusNormal"/>
            </w:pPr>
            <w:r w:rsidRPr="007A04F8">
              <w:t>8.1. Распределенные на лицевой счет получателя бюджетных средств лимиты бюджетных обязательств на плановый период в разрезе лет</w:t>
            </w:r>
          </w:p>
        </w:tc>
        <w:tc>
          <w:tcPr>
            <w:tcW w:w="5102" w:type="dxa"/>
          </w:tcPr>
          <w:p w:rsidR="00345EA4" w:rsidRPr="007A04F8" w:rsidRDefault="00345EA4">
            <w:pPr>
              <w:pStyle w:val="ConsPlusNormal"/>
              <w:jc w:val="both"/>
            </w:pPr>
            <w:r w:rsidRPr="007A04F8">
              <w:t>Указывается сумма распределенных лимитов бюджетных обязательств на первый и второй год планового периода в разрезе кодов по бюджетной классификации</w:t>
            </w:r>
          </w:p>
        </w:tc>
      </w:tr>
      <w:tr w:rsidR="007A04F8" w:rsidRPr="007A04F8">
        <w:tc>
          <w:tcPr>
            <w:tcW w:w="3969" w:type="dxa"/>
          </w:tcPr>
          <w:p w:rsidR="00345EA4" w:rsidRPr="007A04F8" w:rsidRDefault="00345EA4">
            <w:pPr>
              <w:pStyle w:val="ConsPlusNormal"/>
            </w:pPr>
            <w:r w:rsidRPr="007A04F8">
              <w:t>9. Реквизиты принятых на учет обязательств</w:t>
            </w:r>
          </w:p>
        </w:tc>
        <w:tc>
          <w:tcPr>
            <w:tcW w:w="5102" w:type="dxa"/>
          </w:tcPr>
          <w:p w:rsidR="00345EA4" w:rsidRPr="007A04F8" w:rsidRDefault="00345EA4">
            <w:pPr>
              <w:pStyle w:val="ConsPlusNormal"/>
            </w:pPr>
          </w:p>
        </w:tc>
      </w:tr>
      <w:tr w:rsidR="007A04F8" w:rsidRPr="007A04F8">
        <w:tc>
          <w:tcPr>
            <w:tcW w:w="3969" w:type="dxa"/>
          </w:tcPr>
          <w:p w:rsidR="00345EA4" w:rsidRPr="007A04F8" w:rsidRDefault="00345EA4">
            <w:pPr>
              <w:pStyle w:val="ConsPlusNormal"/>
            </w:pPr>
            <w:r w:rsidRPr="007A04F8">
              <w:t>9.1. Документ-основание/исполнительный документ</w:t>
            </w:r>
          </w:p>
        </w:tc>
        <w:tc>
          <w:tcPr>
            <w:tcW w:w="5102" w:type="dxa"/>
          </w:tcPr>
          <w:p w:rsidR="00345EA4" w:rsidRPr="007A04F8" w:rsidRDefault="00345EA4">
            <w:pPr>
              <w:pStyle w:val="ConsPlusNormal"/>
            </w:pPr>
          </w:p>
        </w:tc>
      </w:tr>
      <w:tr w:rsidR="007A04F8" w:rsidRPr="007A04F8">
        <w:tc>
          <w:tcPr>
            <w:tcW w:w="3969" w:type="dxa"/>
          </w:tcPr>
          <w:p w:rsidR="00345EA4" w:rsidRPr="007A04F8" w:rsidRDefault="00345EA4">
            <w:pPr>
              <w:pStyle w:val="ConsPlusNormal"/>
            </w:pPr>
            <w:r w:rsidRPr="007A04F8">
              <w:t>9.1.1. Номер документа-основания (исполнительного документа)</w:t>
            </w:r>
          </w:p>
        </w:tc>
        <w:tc>
          <w:tcPr>
            <w:tcW w:w="5102" w:type="dxa"/>
          </w:tcPr>
          <w:p w:rsidR="00345EA4" w:rsidRPr="007A04F8" w:rsidRDefault="00345EA4">
            <w:pPr>
              <w:pStyle w:val="ConsPlusNormal"/>
              <w:jc w:val="both"/>
            </w:pPr>
            <w:r w:rsidRPr="007A04F8">
              <w:t>Указывается номер документа-основания (исполнительного документа) (при наличии)</w:t>
            </w:r>
          </w:p>
        </w:tc>
      </w:tr>
      <w:tr w:rsidR="007A04F8" w:rsidRPr="007A04F8">
        <w:tc>
          <w:tcPr>
            <w:tcW w:w="3969" w:type="dxa"/>
          </w:tcPr>
          <w:p w:rsidR="00345EA4" w:rsidRPr="007A04F8" w:rsidRDefault="00345EA4">
            <w:pPr>
              <w:pStyle w:val="ConsPlusNormal"/>
            </w:pPr>
            <w:r w:rsidRPr="007A04F8">
              <w:t>9.1.2. Дата документа-основания (исполнительного документа)</w:t>
            </w:r>
          </w:p>
        </w:tc>
        <w:tc>
          <w:tcPr>
            <w:tcW w:w="5102" w:type="dxa"/>
          </w:tcPr>
          <w:p w:rsidR="00345EA4" w:rsidRPr="007A04F8" w:rsidRDefault="00345EA4">
            <w:pPr>
              <w:pStyle w:val="ConsPlusNormal"/>
              <w:jc w:val="both"/>
            </w:pPr>
            <w:r w:rsidRPr="007A04F8">
              <w:t>Указывается дата документа-основания (исполнительного документа) (при наличии)</w:t>
            </w:r>
          </w:p>
        </w:tc>
      </w:tr>
      <w:tr w:rsidR="007A04F8" w:rsidRPr="007A04F8">
        <w:tc>
          <w:tcPr>
            <w:tcW w:w="3969" w:type="dxa"/>
          </w:tcPr>
          <w:p w:rsidR="00345EA4" w:rsidRPr="007A04F8" w:rsidRDefault="00345EA4">
            <w:pPr>
              <w:pStyle w:val="ConsPlusNormal"/>
            </w:pPr>
            <w:r w:rsidRPr="007A04F8">
              <w:t xml:space="preserve">9.1.3. Идентификатор документа-основания (исполнительного </w:t>
            </w:r>
            <w:r w:rsidRPr="007A04F8">
              <w:lastRenderedPageBreak/>
              <w:t>документа)</w:t>
            </w:r>
          </w:p>
        </w:tc>
        <w:tc>
          <w:tcPr>
            <w:tcW w:w="5102" w:type="dxa"/>
          </w:tcPr>
          <w:p w:rsidR="00345EA4" w:rsidRPr="007A04F8" w:rsidRDefault="00345EA4">
            <w:pPr>
              <w:pStyle w:val="ConsPlusNormal"/>
              <w:jc w:val="both"/>
            </w:pPr>
            <w:r w:rsidRPr="007A04F8">
              <w:lastRenderedPageBreak/>
              <w:t>Не заполняется</w:t>
            </w:r>
          </w:p>
        </w:tc>
      </w:tr>
      <w:tr w:rsidR="007A04F8" w:rsidRPr="007A04F8">
        <w:tc>
          <w:tcPr>
            <w:tcW w:w="3969" w:type="dxa"/>
          </w:tcPr>
          <w:p w:rsidR="00345EA4" w:rsidRPr="007A04F8" w:rsidRDefault="00345EA4">
            <w:pPr>
              <w:pStyle w:val="ConsPlusNormal"/>
            </w:pPr>
            <w:r w:rsidRPr="007A04F8">
              <w:lastRenderedPageBreak/>
              <w:t>9.2. Учетный номер обязательства</w:t>
            </w:r>
          </w:p>
        </w:tc>
        <w:tc>
          <w:tcPr>
            <w:tcW w:w="5102" w:type="dxa"/>
          </w:tcPr>
          <w:p w:rsidR="00345EA4" w:rsidRPr="007A04F8" w:rsidRDefault="00345EA4">
            <w:pPr>
              <w:pStyle w:val="ConsPlusNormal"/>
              <w:jc w:val="both"/>
            </w:pPr>
            <w:r w:rsidRPr="007A04F8">
              <w:t>Указывается учетный номер бюджетного или денежного обязательства</w:t>
            </w:r>
          </w:p>
        </w:tc>
      </w:tr>
      <w:tr w:rsidR="007A04F8" w:rsidRPr="007A04F8">
        <w:tc>
          <w:tcPr>
            <w:tcW w:w="3969" w:type="dxa"/>
          </w:tcPr>
          <w:p w:rsidR="00345EA4" w:rsidRPr="007A04F8" w:rsidRDefault="00345EA4">
            <w:pPr>
              <w:pStyle w:val="ConsPlusNormal"/>
            </w:pPr>
            <w:r w:rsidRPr="007A04F8">
              <w:t>9.3. Уникальный код объекта капитального строительства или объекта недвижимого имущества (мероприятия по информатизации)</w:t>
            </w:r>
          </w:p>
        </w:tc>
        <w:tc>
          <w:tcPr>
            <w:tcW w:w="5102" w:type="dxa"/>
          </w:tcPr>
          <w:p w:rsidR="00345EA4" w:rsidRPr="007A04F8" w:rsidRDefault="00345EA4">
            <w:pPr>
              <w:pStyle w:val="ConsPlusNormal"/>
              <w:jc w:val="both"/>
            </w:pPr>
            <w:r w:rsidRPr="007A04F8">
              <w:t>Не заполняется</w:t>
            </w:r>
          </w:p>
        </w:tc>
      </w:tr>
      <w:tr w:rsidR="007A04F8" w:rsidRPr="007A04F8">
        <w:tc>
          <w:tcPr>
            <w:tcW w:w="3969" w:type="dxa"/>
          </w:tcPr>
          <w:p w:rsidR="00345EA4" w:rsidRPr="007A04F8" w:rsidRDefault="00345EA4">
            <w:pPr>
              <w:pStyle w:val="ConsPlusNormal"/>
            </w:pPr>
            <w:bookmarkStart w:id="55" w:name="P990"/>
            <w:bookmarkEnd w:id="55"/>
            <w:r w:rsidRPr="007A04F8">
              <w:t>9.4. Сумма принятых на учет обязательств на 20__ текущий финансовый год в валюте Российской Федерации</w:t>
            </w:r>
          </w:p>
        </w:tc>
        <w:tc>
          <w:tcPr>
            <w:tcW w:w="5102" w:type="dxa"/>
          </w:tcPr>
          <w:p w:rsidR="00345EA4" w:rsidRPr="007A04F8" w:rsidRDefault="00345EA4">
            <w:pPr>
              <w:pStyle w:val="ConsPlusNormal"/>
              <w:jc w:val="both"/>
            </w:pPr>
            <w:r w:rsidRPr="007A04F8">
              <w:t>Указываются суммы принятых на учет в Уполномоченном органе бюджетны</w:t>
            </w:r>
            <w:bookmarkStart w:id="56" w:name="_GoBack"/>
            <w:bookmarkEnd w:id="56"/>
            <w:r w:rsidRPr="007A04F8">
              <w:t>х или денежных обязательств на текущий финансовый год (с учетом неисполненных бюджетных или денежных обязательств прошлых лет) в разрезе кодов по бюджетной классификации</w:t>
            </w:r>
          </w:p>
        </w:tc>
      </w:tr>
      <w:tr w:rsidR="007A04F8" w:rsidRPr="007A04F8">
        <w:tc>
          <w:tcPr>
            <w:tcW w:w="3969" w:type="dxa"/>
          </w:tcPr>
          <w:p w:rsidR="00345EA4" w:rsidRPr="007A04F8" w:rsidRDefault="00345EA4">
            <w:pPr>
              <w:pStyle w:val="ConsPlusNormal"/>
            </w:pPr>
            <w:r w:rsidRPr="007A04F8">
              <w:t>9.5. Сумма принятых на учет обязательств на плановый период в валюте Российской Федерации в разрезе первого и второго года</w:t>
            </w:r>
          </w:p>
        </w:tc>
        <w:tc>
          <w:tcPr>
            <w:tcW w:w="5102" w:type="dxa"/>
          </w:tcPr>
          <w:p w:rsidR="00345EA4" w:rsidRPr="007A04F8" w:rsidRDefault="00345EA4">
            <w:pPr>
              <w:pStyle w:val="ConsPlusNormal"/>
              <w:jc w:val="both"/>
            </w:pPr>
            <w:r w:rsidRPr="007A04F8">
              <w:t>Указываются суммы принятых на учет в Уполномоченном органе бюджетных или денежных обязательств на первый и на второй года планового периода в разрезе кодов по бюджетной классификации</w:t>
            </w:r>
          </w:p>
        </w:tc>
      </w:tr>
      <w:tr w:rsidR="007A04F8" w:rsidRPr="007A04F8">
        <w:tc>
          <w:tcPr>
            <w:tcW w:w="3969" w:type="dxa"/>
          </w:tcPr>
          <w:p w:rsidR="00345EA4" w:rsidRPr="007A04F8" w:rsidRDefault="00345EA4">
            <w:pPr>
              <w:pStyle w:val="ConsPlusNormal"/>
            </w:pPr>
            <w:bookmarkStart w:id="57" w:name="P994"/>
            <w:bookmarkEnd w:id="57"/>
            <w:r w:rsidRPr="007A04F8">
              <w:t>9.6. Сумма исполненных обязательств текущего финансового года в валюте Российской Федерации</w:t>
            </w:r>
          </w:p>
        </w:tc>
        <w:tc>
          <w:tcPr>
            <w:tcW w:w="5102" w:type="dxa"/>
          </w:tcPr>
          <w:p w:rsidR="00345EA4" w:rsidRPr="007A04F8" w:rsidRDefault="00345EA4">
            <w:pPr>
              <w:pStyle w:val="ConsPlusNormal"/>
              <w:jc w:val="both"/>
            </w:pPr>
            <w:r w:rsidRPr="007A04F8">
              <w:t>Указываются суммы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7A04F8" w:rsidRPr="007A04F8">
        <w:tc>
          <w:tcPr>
            <w:tcW w:w="3969" w:type="dxa"/>
          </w:tcPr>
          <w:p w:rsidR="00345EA4" w:rsidRPr="007A04F8" w:rsidRDefault="00345EA4">
            <w:pPr>
              <w:pStyle w:val="ConsPlusNormal"/>
            </w:pPr>
            <w:r w:rsidRPr="007A04F8">
              <w:t>9.6.1. Процент исполнения бюджетных или денежных обязательств текущего финансового года</w:t>
            </w:r>
          </w:p>
        </w:tc>
        <w:tc>
          <w:tcPr>
            <w:tcW w:w="5102" w:type="dxa"/>
          </w:tcPr>
          <w:p w:rsidR="00345EA4" w:rsidRPr="007A04F8" w:rsidRDefault="00345EA4">
            <w:pPr>
              <w:pStyle w:val="ConsPlusNormal"/>
              <w:jc w:val="both"/>
            </w:pPr>
            <w:r w:rsidRPr="007A04F8">
              <w:t>Указывается процент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7A04F8" w:rsidRPr="007A04F8">
        <w:tc>
          <w:tcPr>
            <w:tcW w:w="3969" w:type="dxa"/>
          </w:tcPr>
          <w:p w:rsidR="00345EA4" w:rsidRPr="007A04F8" w:rsidRDefault="00345EA4">
            <w:pPr>
              <w:pStyle w:val="ConsPlusNormal"/>
            </w:pPr>
            <w:r w:rsidRPr="007A04F8">
              <w:t>9.7. Неисполненные обязательства текущего финансового года в валюте Российской Федерации</w:t>
            </w:r>
          </w:p>
        </w:tc>
        <w:tc>
          <w:tcPr>
            <w:tcW w:w="5102" w:type="dxa"/>
          </w:tcPr>
          <w:p w:rsidR="00345EA4" w:rsidRPr="007A04F8" w:rsidRDefault="00345EA4">
            <w:pPr>
              <w:pStyle w:val="ConsPlusNormal"/>
              <w:jc w:val="both"/>
            </w:pPr>
            <w:r w:rsidRPr="007A04F8">
              <w:t xml:space="preserve">Указываются суммы неисполненных бюджетных или денежных обязательств текущего финансового года в разрезе кодов бюджетной классификации Российской Федерации (показатель </w:t>
            </w:r>
            <w:hyperlink w:anchor="P990">
              <w:r w:rsidRPr="007A04F8">
                <w:t>пункта 9.4</w:t>
              </w:r>
            </w:hyperlink>
            <w:r w:rsidRPr="007A04F8">
              <w:t xml:space="preserve"> минус показатель </w:t>
            </w:r>
            <w:hyperlink w:anchor="P994">
              <w:r w:rsidRPr="007A04F8">
                <w:t>пункта 9.6</w:t>
              </w:r>
            </w:hyperlink>
            <w:r w:rsidRPr="007A04F8">
              <w:t>)</w:t>
            </w:r>
          </w:p>
        </w:tc>
      </w:tr>
      <w:tr w:rsidR="007A04F8" w:rsidRPr="007A04F8">
        <w:tc>
          <w:tcPr>
            <w:tcW w:w="3969" w:type="dxa"/>
          </w:tcPr>
          <w:p w:rsidR="00345EA4" w:rsidRPr="007A04F8" w:rsidRDefault="00345EA4">
            <w:pPr>
              <w:pStyle w:val="ConsPlusNormal"/>
            </w:pPr>
            <w:r w:rsidRPr="007A04F8">
              <w:t>9.8. Сумма неиспользованного остатка лимитов бюджетных обязательств текущего финансового года</w:t>
            </w:r>
          </w:p>
        </w:tc>
        <w:tc>
          <w:tcPr>
            <w:tcW w:w="5102" w:type="dxa"/>
          </w:tcPr>
          <w:p w:rsidR="00345EA4" w:rsidRPr="007A04F8" w:rsidRDefault="00345EA4">
            <w:pPr>
              <w:pStyle w:val="ConsPlusNormal"/>
              <w:jc w:val="both"/>
            </w:pPr>
            <w:r w:rsidRPr="007A04F8">
              <w:t xml:space="preserve">Указываются суммы неиспользованного остатка лимитов бюджетных обязательств текущего финансового года в разрезе кодов по бюджетной классификации (показатель </w:t>
            </w:r>
            <w:hyperlink w:anchor="P972">
              <w:r w:rsidRPr="007A04F8">
                <w:t>пункта 8</w:t>
              </w:r>
            </w:hyperlink>
            <w:r w:rsidRPr="007A04F8">
              <w:t xml:space="preserve"> минус показатель </w:t>
            </w:r>
            <w:hyperlink w:anchor="P994">
              <w:r w:rsidRPr="007A04F8">
                <w:t>пункта 9.6</w:t>
              </w:r>
            </w:hyperlink>
            <w:r w:rsidRPr="007A04F8">
              <w:t>)</w:t>
            </w:r>
          </w:p>
        </w:tc>
      </w:tr>
      <w:tr w:rsidR="007A04F8" w:rsidRPr="007A04F8">
        <w:tc>
          <w:tcPr>
            <w:tcW w:w="3969" w:type="dxa"/>
          </w:tcPr>
          <w:p w:rsidR="00345EA4" w:rsidRPr="007A04F8" w:rsidRDefault="00345EA4">
            <w:pPr>
              <w:pStyle w:val="ConsPlusNormal"/>
            </w:pPr>
            <w:r w:rsidRPr="007A04F8">
              <w:t>9.8.1. Неиспользованный остаток лимитов бюджетных обязательств текущего финансового года в процентах от доведенного объема лимитов бюджетных обязательств текущего финансового года</w:t>
            </w:r>
          </w:p>
        </w:tc>
        <w:tc>
          <w:tcPr>
            <w:tcW w:w="5102" w:type="dxa"/>
          </w:tcPr>
          <w:p w:rsidR="00345EA4" w:rsidRPr="007A04F8" w:rsidRDefault="00345EA4">
            <w:pPr>
              <w:pStyle w:val="ConsPlusNormal"/>
              <w:jc w:val="both"/>
            </w:pPr>
            <w:r w:rsidRPr="007A04F8">
              <w:t>Указывается процент неиспользованного остатка лимитов бюджетных обязательств текущего финансового года в разрезе кодов по бюджетной классификации</w:t>
            </w:r>
          </w:p>
        </w:tc>
      </w:tr>
      <w:tr w:rsidR="007A04F8" w:rsidRPr="007A04F8">
        <w:tc>
          <w:tcPr>
            <w:tcW w:w="3969" w:type="dxa"/>
          </w:tcPr>
          <w:p w:rsidR="00345EA4" w:rsidRPr="007A04F8" w:rsidRDefault="00345EA4">
            <w:pPr>
              <w:pStyle w:val="ConsPlusNormal"/>
            </w:pPr>
            <w:r w:rsidRPr="007A04F8">
              <w:t>10. Итого по коду бюджетной классификации</w:t>
            </w:r>
          </w:p>
        </w:tc>
        <w:tc>
          <w:tcPr>
            <w:tcW w:w="5102" w:type="dxa"/>
          </w:tcPr>
          <w:p w:rsidR="00345EA4" w:rsidRPr="007A04F8" w:rsidRDefault="00345EA4">
            <w:pPr>
              <w:pStyle w:val="ConsPlusNormal"/>
              <w:jc w:val="both"/>
            </w:pPr>
            <w:r w:rsidRPr="007A04F8">
              <w:t xml:space="preserve">Указывается итоговая сумма бюджетных или денежных обязательств группировочно по всем кодам бюджетной классификации Российской </w:t>
            </w:r>
            <w:r w:rsidRPr="007A04F8">
              <w:lastRenderedPageBreak/>
              <w:t>Федерации, указанным в отчете</w:t>
            </w:r>
          </w:p>
        </w:tc>
      </w:tr>
      <w:tr w:rsidR="007A04F8" w:rsidRPr="007A04F8">
        <w:tc>
          <w:tcPr>
            <w:tcW w:w="3969" w:type="dxa"/>
          </w:tcPr>
          <w:p w:rsidR="00345EA4" w:rsidRPr="007A04F8" w:rsidRDefault="00345EA4">
            <w:pPr>
              <w:pStyle w:val="ConsPlusNormal"/>
            </w:pPr>
            <w:r w:rsidRPr="007A04F8">
              <w:lastRenderedPageBreak/>
              <w:t>11. Всего</w:t>
            </w:r>
          </w:p>
        </w:tc>
        <w:tc>
          <w:tcPr>
            <w:tcW w:w="5102" w:type="dxa"/>
          </w:tcPr>
          <w:p w:rsidR="00345EA4" w:rsidRPr="007A04F8" w:rsidRDefault="00345EA4">
            <w:pPr>
              <w:pStyle w:val="ConsPlusNormal"/>
              <w:jc w:val="both"/>
            </w:pPr>
            <w:r w:rsidRPr="007A04F8">
              <w:t>Указываются итоговые суммы бюджетных или денежных обязательств</w:t>
            </w:r>
          </w:p>
        </w:tc>
      </w:tr>
      <w:tr w:rsidR="007A04F8" w:rsidRPr="007A04F8">
        <w:tc>
          <w:tcPr>
            <w:tcW w:w="3969" w:type="dxa"/>
          </w:tcPr>
          <w:p w:rsidR="00345EA4" w:rsidRPr="007A04F8" w:rsidRDefault="00345EA4">
            <w:pPr>
              <w:pStyle w:val="ConsPlusNormal"/>
            </w:pPr>
            <w:r w:rsidRPr="007A04F8">
              <w:t>12. Ответственный исполнитель</w:t>
            </w:r>
          </w:p>
        </w:tc>
        <w:tc>
          <w:tcPr>
            <w:tcW w:w="5102" w:type="dxa"/>
          </w:tcPr>
          <w:p w:rsidR="00345EA4" w:rsidRPr="007A04F8" w:rsidRDefault="00345EA4">
            <w:pPr>
              <w:pStyle w:val="ConsPlusNormal"/>
              <w:jc w:val="both"/>
            </w:pPr>
            <w:r w:rsidRPr="007A04F8">
              <w:t>Указываются должность, подпись, расшифровка подписи, телефон ответственного исполнителя, сформировавшего отчет</w:t>
            </w:r>
          </w:p>
        </w:tc>
      </w:tr>
      <w:tr w:rsidR="00345EA4" w:rsidRPr="007A04F8">
        <w:tc>
          <w:tcPr>
            <w:tcW w:w="3969" w:type="dxa"/>
          </w:tcPr>
          <w:p w:rsidR="00345EA4" w:rsidRPr="007A04F8" w:rsidRDefault="00345EA4">
            <w:pPr>
              <w:pStyle w:val="ConsPlusNormal"/>
            </w:pPr>
            <w:r w:rsidRPr="007A04F8">
              <w:t>13. Дата</w:t>
            </w:r>
          </w:p>
        </w:tc>
        <w:tc>
          <w:tcPr>
            <w:tcW w:w="5102" w:type="dxa"/>
          </w:tcPr>
          <w:p w:rsidR="00345EA4" w:rsidRPr="007A04F8" w:rsidRDefault="00345EA4">
            <w:pPr>
              <w:pStyle w:val="ConsPlusNormal"/>
              <w:jc w:val="both"/>
            </w:pPr>
            <w:r w:rsidRPr="007A04F8">
              <w:t>Указывается дата подписания отчета</w:t>
            </w:r>
          </w:p>
        </w:tc>
      </w:tr>
    </w:tbl>
    <w:p w:rsidR="00345EA4" w:rsidRPr="007A04F8" w:rsidRDefault="00345EA4">
      <w:pPr>
        <w:pStyle w:val="ConsPlusNormal"/>
        <w:jc w:val="both"/>
      </w:pPr>
    </w:p>
    <w:p w:rsidR="00345EA4" w:rsidRPr="007A04F8" w:rsidRDefault="00345EA4">
      <w:pPr>
        <w:pStyle w:val="ConsPlusNormal"/>
        <w:jc w:val="both"/>
      </w:pPr>
    </w:p>
    <w:p w:rsidR="00345EA4" w:rsidRPr="007A04F8" w:rsidRDefault="00345EA4">
      <w:pPr>
        <w:pStyle w:val="ConsPlusNormal"/>
        <w:pBdr>
          <w:bottom w:val="single" w:sz="6" w:space="0" w:color="auto"/>
        </w:pBdr>
        <w:spacing w:before="100" w:after="100"/>
        <w:jc w:val="both"/>
        <w:rPr>
          <w:sz w:val="2"/>
          <w:szCs w:val="2"/>
        </w:rPr>
      </w:pPr>
    </w:p>
    <w:p w:rsidR="005C696A" w:rsidRPr="007A04F8" w:rsidRDefault="005C696A"/>
    <w:sectPr w:rsidR="005C696A" w:rsidRPr="007A04F8" w:rsidSect="00AD30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EA4"/>
    <w:rsid w:val="00345EA4"/>
    <w:rsid w:val="005C696A"/>
    <w:rsid w:val="007A04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45EA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45EA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45EA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45EA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45EA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45EA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45EA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45EA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45EA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45EA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45EA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45EA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45EA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45EA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45EA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45EA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11724&amp;dst=3654" TargetMode="External"/><Relationship Id="rId18" Type="http://schemas.openxmlformats.org/officeDocument/2006/relationships/hyperlink" Target="https://login.consultant.ru/link/?req=doc&amp;base=LAW&amp;n=511724&amp;dst=3801" TargetMode="External"/><Relationship Id="rId26" Type="http://schemas.openxmlformats.org/officeDocument/2006/relationships/hyperlink" Target="https://login.consultant.ru/link/?req=doc&amp;base=LAW&amp;n=149911" TargetMode="External"/><Relationship Id="rId39" Type="http://schemas.openxmlformats.org/officeDocument/2006/relationships/hyperlink" Target="https://login.consultant.ru/link/?req=doc&amp;base=LAW&amp;n=149911" TargetMode="External"/><Relationship Id="rId21" Type="http://schemas.openxmlformats.org/officeDocument/2006/relationships/hyperlink" Target="https://login.consultant.ru/link/?req=doc&amp;base=LAW&amp;n=149911" TargetMode="External"/><Relationship Id="rId34" Type="http://schemas.openxmlformats.org/officeDocument/2006/relationships/hyperlink" Target="https://login.consultant.ru/link/?req=doc&amp;base=LAW&amp;n=515413&amp;dst=100021" TargetMode="External"/><Relationship Id="rId42" Type="http://schemas.openxmlformats.org/officeDocument/2006/relationships/hyperlink" Target="https://login.consultant.ru/link/?req=doc&amp;base=LAW&amp;n=149911" TargetMode="External"/><Relationship Id="rId47" Type="http://schemas.openxmlformats.org/officeDocument/2006/relationships/hyperlink" Target="https://login.consultant.ru/link/?req=doc&amp;base=LAW&amp;n=149911" TargetMode="External"/><Relationship Id="rId50" Type="http://schemas.openxmlformats.org/officeDocument/2006/relationships/hyperlink" Target="https://login.consultant.ru/link/?req=doc&amp;base=LAW&amp;n=526283" TargetMode="External"/><Relationship Id="rId55" Type="http://schemas.openxmlformats.org/officeDocument/2006/relationships/hyperlink" Target="https://login.consultant.ru/link/?req=doc&amp;base=LAW&amp;n=149911" TargetMode="External"/><Relationship Id="rId7" Type="http://schemas.openxmlformats.org/officeDocument/2006/relationships/hyperlink" Target="https://login.consultant.ru/link/?req=doc&amp;base=LAW&amp;n=511724&amp;dst=3654" TargetMode="External"/><Relationship Id="rId2" Type="http://schemas.microsoft.com/office/2007/relationships/stylesWithEffects" Target="stylesWithEffects.xml"/><Relationship Id="rId16" Type="http://schemas.openxmlformats.org/officeDocument/2006/relationships/hyperlink" Target="https://login.consultant.ru/link/?req=doc&amp;base=LAW&amp;n=508812&amp;dst=101494" TargetMode="External"/><Relationship Id="rId29" Type="http://schemas.openxmlformats.org/officeDocument/2006/relationships/hyperlink" Target="https://login.consultant.ru/link/?req=doc&amp;base=LAW&amp;n=515413&amp;dst=100018" TargetMode="External"/><Relationship Id="rId11" Type="http://schemas.openxmlformats.org/officeDocument/2006/relationships/hyperlink" Target="https://login.consultant.ru/link/?req=doc&amp;base=LAW&amp;n=515413&amp;dst=100005" TargetMode="External"/><Relationship Id="rId24" Type="http://schemas.openxmlformats.org/officeDocument/2006/relationships/hyperlink" Target="https://login.consultant.ru/link/?req=doc&amp;base=LAW&amp;n=526283" TargetMode="External"/><Relationship Id="rId32" Type="http://schemas.openxmlformats.org/officeDocument/2006/relationships/hyperlink" Target="https://login.consultant.ru/link/?req=doc&amp;base=LAW&amp;n=23886&amp;dst=101670" TargetMode="External"/><Relationship Id="rId37" Type="http://schemas.openxmlformats.org/officeDocument/2006/relationships/hyperlink" Target="https://login.consultant.ru/link/?req=doc&amp;base=LAW&amp;n=515413&amp;dst=100023" TargetMode="External"/><Relationship Id="rId40" Type="http://schemas.openxmlformats.org/officeDocument/2006/relationships/hyperlink" Target="https://login.consultant.ru/link/?req=doc&amp;base=LAW&amp;n=149911" TargetMode="External"/><Relationship Id="rId45" Type="http://schemas.openxmlformats.org/officeDocument/2006/relationships/hyperlink" Target="https://login.consultant.ru/link/?req=doc&amp;base=LAW&amp;n=526283" TargetMode="External"/><Relationship Id="rId53" Type="http://schemas.openxmlformats.org/officeDocument/2006/relationships/hyperlink" Target="https://login.consultant.ru/link/?req=doc&amp;base=LAW&amp;n=149911" TargetMode="External"/><Relationship Id="rId5" Type="http://schemas.openxmlformats.org/officeDocument/2006/relationships/hyperlink" Target="https://login.consultant.ru/link/?req=doc&amp;base=LAW&amp;n=515413&amp;dst=100005" TargetMode="External"/><Relationship Id="rId19" Type="http://schemas.openxmlformats.org/officeDocument/2006/relationships/hyperlink" Target="https://login.consultant.ru/link/?req=doc&amp;base=LAW&amp;n=515413&amp;dst=10000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11724&amp;dst=4913" TargetMode="External"/><Relationship Id="rId14" Type="http://schemas.openxmlformats.org/officeDocument/2006/relationships/hyperlink" Target="https://login.consultant.ru/link/?req=doc&amp;base=LAW&amp;n=511724&amp;dst=4414" TargetMode="External"/><Relationship Id="rId22" Type="http://schemas.openxmlformats.org/officeDocument/2006/relationships/hyperlink" Target="https://login.consultant.ru/link/?req=doc&amp;base=LAW&amp;n=526283" TargetMode="External"/><Relationship Id="rId27" Type="http://schemas.openxmlformats.org/officeDocument/2006/relationships/hyperlink" Target="https://login.consultant.ru/link/?req=doc&amp;base=LAW&amp;n=149911" TargetMode="External"/><Relationship Id="rId30" Type="http://schemas.openxmlformats.org/officeDocument/2006/relationships/hyperlink" Target="https://login.consultant.ru/link/?req=doc&amp;base=LAW&amp;n=525885&amp;dst=100005" TargetMode="External"/><Relationship Id="rId35" Type="http://schemas.openxmlformats.org/officeDocument/2006/relationships/hyperlink" Target="https://login.consultant.ru/link/?req=doc&amp;base=LAW&amp;n=521255&amp;dst=431" TargetMode="External"/><Relationship Id="rId43" Type="http://schemas.openxmlformats.org/officeDocument/2006/relationships/hyperlink" Target="https://login.consultant.ru/link/?req=doc&amp;base=LAW&amp;n=526283" TargetMode="External"/><Relationship Id="rId48" Type="http://schemas.openxmlformats.org/officeDocument/2006/relationships/hyperlink" Target="https://login.consultant.ru/link/?req=doc&amp;base=LAW&amp;n=149911" TargetMode="External"/><Relationship Id="rId56" Type="http://schemas.openxmlformats.org/officeDocument/2006/relationships/fontTable" Target="fontTable.xml"/><Relationship Id="rId8" Type="http://schemas.openxmlformats.org/officeDocument/2006/relationships/hyperlink" Target="https://login.consultant.ru/link/?req=doc&amp;base=LAW&amp;n=511724&amp;dst=4414" TargetMode="External"/><Relationship Id="rId51" Type="http://schemas.openxmlformats.org/officeDocument/2006/relationships/hyperlink" Target="https://login.consultant.ru/link/?req=doc&amp;base=LAW&amp;n=526283" TargetMode="External"/><Relationship Id="rId3" Type="http://schemas.openxmlformats.org/officeDocument/2006/relationships/settings" Target="settings.xml"/><Relationship Id="rId12" Type="http://schemas.openxmlformats.org/officeDocument/2006/relationships/hyperlink" Target="https://login.consultant.ru/link/?req=doc&amp;base=LAW&amp;n=525885&amp;dst=100005" TargetMode="External"/><Relationship Id="rId17" Type="http://schemas.openxmlformats.org/officeDocument/2006/relationships/hyperlink" Target="https://login.consultant.ru/link/?req=doc&amp;base=LAW&amp;n=507257&amp;dst=100017" TargetMode="External"/><Relationship Id="rId25" Type="http://schemas.openxmlformats.org/officeDocument/2006/relationships/hyperlink" Target="https://login.consultant.ru/link/?req=doc&amp;base=LAW&amp;n=515413&amp;dst=100014" TargetMode="External"/><Relationship Id="rId33" Type="http://schemas.openxmlformats.org/officeDocument/2006/relationships/hyperlink" Target="https://login.consultant.ru/link/?req=doc&amp;base=LAW&amp;n=23886&amp;dst=101670" TargetMode="External"/><Relationship Id="rId38" Type="http://schemas.openxmlformats.org/officeDocument/2006/relationships/hyperlink" Target="https://login.consultant.ru/link/?req=doc&amp;base=LAW&amp;n=525885&amp;dst=100006" TargetMode="External"/><Relationship Id="rId46" Type="http://schemas.openxmlformats.org/officeDocument/2006/relationships/hyperlink" Target="https://login.consultant.ru/link/?req=doc&amp;base=LAW&amp;n=149911" TargetMode="External"/><Relationship Id="rId20" Type="http://schemas.openxmlformats.org/officeDocument/2006/relationships/hyperlink" Target="https://login.consultant.ru/link/?req=doc&amp;base=LAW&amp;n=149911" TargetMode="External"/><Relationship Id="rId41" Type="http://schemas.openxmlformats.org/officeDocument/2006/relationships/hyperlink" Target="https://login.consultant.ru/link/?req=doc&amp;base=LAW&amp;n=149911" TargetMode="External"/><Relationship Id="rId54" Type="http://schemas.openxmlformats.org/officeDocument/2006/relationships/hyperlink" Target="https://login.consultant.ru/link/?req=doc&amp;base=LAW&amp;n=149911" TargetMode="External"/><Relationship Id="rId1" Type="http://schemas.openxmlformats.org/officeDocument/2006/relationships/styles" Target="styles.xml"/><Relationship Id="rId6" Type="http://schemas.openxmlformats.org/officeDocument/2006/relationships/hyperlink" Target="https://login.consultant.ru/link/?req=doc&amp;base=LAW&amp;n=525885&amp;dst=100005" TargetMode="External"/><Relationship Id="rId15" Type="http://schemas.openxmlformats.org/officeDocument/2006/relationships/hyperlink" Target="https://login.consultant.ru/link/?req=doc&amp;base=LAW&amp;n=511724&amp;dst=4913" TargetMode="External"/><Relationship Id="rId23" Type="http://schemas.openxmlformats.org/officeDocument/2006/relationships/hyperlink" Target="https://login.consultant.ru/link/?req=doc&amp;base=LAW&amp;n=526283" TargetMode="External"/><Relationship Id="rId28" Type="http://schemas.openxmlformats.org/officeDocument/2006/relationships/hyperlink" Target="https://login.consultant.ru/link/?req=doc&amp;base=LAW&amp;n=526283" TargetMode="External"/><Relationship Id="rId36" Type="http://schemas.openxmlformats.org/officeDocument/2006/relationships/hyperlink" Target="https://login.consultant.ru/link/?req=doc&amp;base=LAW&amp;n=23886&amp;dst=101670" TargetMode="External"/><Relationship Id="rId49" Type="http://schemas.openxmlformats.org/officeDocument/2006/relationships/hyperlink" Target="https://login.consultant.ru/link/?req=doc&amp;base=LAW&amp;n=149911" TargetMode="External"/><Relationship Id="rId57" Type="http://schemas.openxmlformats.org/officeDocument/2006/relationships/theme" Target="theme/theme1.xml"/><Relationship Id="rId10" Type="http://schemas.openxmlformats.org/officeDocument/2006/relationships/hyperlink" Target="https://login.consultant.ru/link/?req=doc&amp;base=LAW&amp;n=437444" TargetMode="External"/><Relationship Id="rId31" Type="http://schemas.openxmlformats.org/officeDocument/2006/relationships/hyperlink" Target="https://login.consultant.ru/link/?req=doc&amp;base=LAW&amp;n=515413&amp;dst=100019" TargetMode="External"/><Relationship Id="rId44" Type="http://schemas.openxmlformats.org/officeDocument/2006/relationships/hyperlink" Target="https://login.consultant.ru/link/?req=doc&amp;base=LAW&amp;n=526283" TargetMode="External"/><Relationship Id="rId52" Type="http://schemas.openxmlformats.org/officeDocument/2006/relationships/hyperlink" Target="https://login.consultant.ru/link/?req=doc&amp;base=LAW&amp;n=1499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46</Pages>
  <Words>16581</Words>
  <Characters>94517</Characters>
  <Application>Microsoft Office Word</Application>
  <DocSecurity>0</DocSecurity>
  <Lines>787</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Богданова Наталья Александровна</dc:creator>
  <cp:lastModifiedBy>Богданова Наталья Александровна</cp:lastModifiedBy>
  <cp:revision>2</cp:revision>
  <dcterms:created xsi:type="dcterms:W3CDTF">2026-07-23T03:52:00Z</dcterms:created>
  <dcterms:modified xsi:type="dcterms:W3CDTF">2026-07-23T03:54:00Z</dcterms:modified>
</cp:coreProperties>
</file>